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B3CE" w14:textId="77777777" w:rsidR="00A15ACB" w:rsidRDefault="00963307">
      <w:pPr>
        <w:pStyle w:val="1"/>
        <w:spacing w:before="63" w:line="381" w:lineRule="auto"/>
        <w:ind w:firstLine="1361"/>
      </w:pPr>
      <w:r>
        <w:t>МІНІСТЕРСТВО ОСВІТИ І НАУКИ УКРАЇНИ</w:t>
      </w:r>
      <w:r>
        <w:rPr>
          <w:spacing w:val="1"/>
        </w:rPr>
        <w:t xml:space="preserve"> </w:t>
      </w:r>
      <w:r>
        <w:t>НАЦІОНАЛЬНИЙ</w:t>
      </w:r>
      <w:r>
        <w:rPr>
          <w:spacing w:val="-11"/>
        </w:rPr>
        <w:t xml:space="preserve"> </w:t>
      </w:r>
      <w:r>
        <w:t>УНІВЕРСИТЕТ</w:t>
      </w:r>
      <w:r>
        <w:rPr>
          <w:spacing w:val="-9"/>
        </w:rPr>
        <w:t xml:space="preserve"> </w:t>
      </w:r>
      <w:r>
        <w:t>«ЗАПОРІЗЬКА</w:t>
      </w:r>
      <w:r>
        <w:rPr>
          <w:spacing w:val="-9"/>
        </w:rPr>
        <w:t xml:space="preserve"> </w:t>
      </w:r>
      <w:r>
        <w:t>ПОЛІТЕХНІКА»</w:t>
      </w:r>
    </w:p>
    <w:p w14:paraId="0664E957" w14:textId="77777777" w:rsidR="00A15ACB" w:rsidRDefault="00A15ACB">
      <w:pPr>
        <w:spacing w:before="4"/>
        <w:rPr>
          <w:b/>
          <w:sz w:val="44"/>
        </w:rPr>
      </w:pPr>
    </w:p>
    <w:p w14:paraId="685859B0" w14:textId="7622B5F7" w:rsidR="00A15ACB" w:rsidRDefault="00963307">
      <w:pPr>
        <w:tabs>
          <w:tab w:val="left" w:pos="5061"/>
          <w:tab w:val="left" w:pos="9720"/>
        </w:tabs>
        <w:ind w:left="110"/>
        <w:rPr>
          <w:sz w:val="28"/>
        </w:rPr>
      </w:pPr>
      <w:r>
        <w:rPr>
          <w:b/>
          <w:sz w:val="28"/>
        </w:rPr>
        <w:t>Кафедра</w:t>
      </w:r>
      <w:r w:rsidRPr="007D044D">
        <w:rPr>
          <w:bCs/>
          <w:sz w:val="28"/>
          <w:u w:val="single"/>
        </w:rPr>
        <w:tab/>
      </w:r>
      <w:r>
        <w:rPr>
          <w:b/>
          <w:sz w:val="28"/>
          <w:u w:val="single"/>
        </w:rPr>
        <w:t>«</w:t>
      </w:r>
      <w:r>
        <w:rPr>
          <w:sz w:val="28"/>
          <w:u w:val="single"/>
        </w:rPr>
        <w:t>Дизайн»</w:t>
      </w:r>
      <w:r>
        <w:rPr>
          <w:sz w:val="28"/>
          <w:u w:val="single"/>
        </w:rPr>
        <w:tab/>
      </w:r>
    </w:p>
    <w:p w14:paraId="20759FCA" w14:textId="77777777" w:rsidR="00A15ACB" w:rsidRDefault="00963307">
      <w:pPr>
        <w:spacing w:before="5"/>
        <w:ind w:left="4974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12"/>
          <w:w w:val="105"/>
          <w:sz w:val="13"/>
        </w:rPr>
        <w:t xml:space="preserve"> </w:t>
      </w:r>
      <w:r>
        <w:rPr>
          <w:w w:val="105"/>
          <w:sz w:val="13"/>
        </w:rPr>
        <w:t>кафедри)</w:t>
      </w:r>
    </w:p>
    <w:p w14:paraId="5B7FBC9B" w14:textId="77777777" w:rsidR="00A15ACB" w:rsidRDefault="00A15ACB">
      <w:pPr>
        <w:rPr>
          <w:sz w:val="14"/>
        </w:rPr>
      </w:pPr>
    </w:p>
    <w:p w14:paraId="4E73774D" w14:textId="77777777" w:rsidR="00A15ACB" w:rsidRDefault="00A15ACB">
      <w:pPr>
        <w:rPr>
          <w:sz w:val="14"/>
        </w:rPr>
      </w:pPr>
    </w:p>
    <w:p w14:paraId="3EB49B84" w14:textId="77777777" w:rsidR="00A15ACB" w:rsidRDefault="00A15ACB">
      <w:pPr>
        <w:rPr>
          <w:sz w:val="14"/>
        </w:rPr>
      </w:pPr>
    </w:p>
    <w:p w14:paraId="31BEE8ED" w14:textId="77777777" w:rsidR="00A15ACB" w:rsidRDefault="00A15ACB">
      <w:pPr>
        <w:rPr>
          <w:sz w:val="14"/>
        </w:rPr>
      </w:pPr>
    </w:p>
    <w:p w14:paraId="03FA9B00" w14:textId="77777777" w:rsidR="00A15ACB" w:rsidRDefault="00A15ACB">
      <w:pPr>
        <w:rPr>
          <w:sz w:val="14"/>
        </w:rPr>
      </w:pPr>
    </w:p>
    <w:p w14:paraId="40190CBE" w14:textId="77777777" w:rsidR="00A15ACB" w:rsidRDefault="00A15ACB">
      <w:pPr>
        <w:rPr>
          <w:sz w:val="14"/>
        </w:rPr>
      </w:pPr>
    </w:p>
    <w:p w14:paraId="1C0AA247" w14:textId="77777777" w:rsidR="00A15ACB" w:rsidRDefault="00A15ACB">
      <w:pPr>
        <w:rPr>
          <w:sz w:val="14"/>
        </w:rPr>
      </w:pPr>
    </w:p>
    <w:p w14:paraId="5F003BAF" w14:textId="77777777" w:rsidR="00A15ACB" w:rsidRDefault="00A15ACB">
      <w:pPr>
        <w:rPr>
          <w:sz w:val="14"/>
        </w:rPr>
      </w:pPr>
    </w:p>
    <w:p w14:paraId="26FE83C4" w14:textId="77777777" w:rsidR="00A15ACB" w:rsidRDefault="00A15ACB">
      <w:pPr>
        <w:spacing w:before="11"/>
        <w:rPr>
          <w:sz w:val="11"/>
        </w:rPr>
      </w:pPr>
    </w:p>
    <w:p w14:paraId="0D11ABDB" w14:textId="77777777" w:rsidR="00A15ACB" w:rsidRDefault="00963307">
      <w:pPr>
        <w:pStyle w:val="1"/>
        <w:ind w:left="2286" w:right="2420"/>
        <w:jc w:val="center"/>
      </w:pPr>
      <w:r>
        <w:t>СИЛАБУС</w:t>
      </w:r>
      <w:r>
        <w:rPr>
          <w:spacing w:val="-7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</w:p>
    <w:p w14:paraId="79FAA621" w14:textId="2AF3921F" w:rsidR="00A15ACB" w:rsidRPr="007D044D" w:rsidRDefault="00963307">
      <w:pPr>
        <w:spacing w:before="190"/>
        <w:ind w:left="2286" w:right="1833"/>
        <w:jc w:val="center"/>
        <w:rPr>
          <w:b/>
          <w:bCs/>
          <w:sz w:val="28"/>
        </w:rPr>
      </w:pPr>
      <w:r w:rsidRPr="007D044D">
        <w:rPr>
          <w:b/>
          <w:bCs/>
          <w:sz w:val="28"/>
          <w:u w:val="single"/>
        </w:rPr>
        <w:t>ОК</w:t>
      </w:r>
      <w:r w:rsidRPr="007D044D">
        <w:rPr>
          <w:b/>
          <w:bCs/>
          <w:spacing w:val="1"/>
          <w:sz w:val="28"/>
          <w:u w:val="single"/>
        </w:rPr>
        <w:t xml:space="preserve"> </w:t>
      </w:r>
      <w:r w:rsidRPr="007D044D">
        <w:rPr>
          <w:b/>
          <w:bCs/>
          <w:sz w:val="28"/>
          <w:u w:val="single"/>
        </w:rPr>
        <w:t>1</w:t>
      </w:r>
      <w:r w:rsidR="000F398F">
        <w:rPr>
          <w:b/>
          <w:bCs/>
          <w:sz w:val="28"/>
          <w:u w:val="single"/>
        </w:rPr>
        <w:t>2</w:t>
      </w:r>
      <w:r w:rsidRPr="007D044D">
        <w:rPr>
          <w:b/>
          <w:bCs/>
          <w:spacing w:val="-2"/>
          <w:sz w:val="28"/>
          <w:u w:val="single"/>
        </w:rPr>
        <w:t xml:space="preserve"> </w:t>
      </w:r>
      <w:r w:rsidRPr="007D044D">
        <w:rPr>
          <w:b/>
          <w:bCs/>
          <w:sz w:val="28"/>
          <w:u w:val="single"/>
        </w:rPr>
        <w:t>«ОСНОВИ</w:t>
      </w:r>
      <w:r w:rsidRPr="007D044D">
        <w:rPr>
          <w:b/>
          <w:bCs/>
          <w:spacing w:val="-7"/>
          <w:sz w:val="28"/>
          <w:u w:val="single"/>
        </w:rPr>
        <w:t xml:space="preserve"> </w:t>
      </w:r>
      <w:r w:rsidRPr="007D044D">
        <w:rPr>
          <w:b/>
          <w:bCs/>
          <w:sz w:val="28"/>
          <w:u w:val="single"/>
        </w:rPr>
        <w:t>ТЕОРІЇ</w:t>
      </w:r>
      <w:r w:rsidRPr="007D044D">
        <w:rPr>
          <w:b/>
          <w:bCs/>
          <w:spacing w:val="-6"/>
          <w:sz w:val="28"/>
          <w:u w:val="single"/>
        </w:rPr>
        <w:t xml:space="preserve"> </w:t>
      </w:r>
      <w:r w:rsidRPr="007D044D">
        <w:rPr>
          <w:b/>
          <w:bCs/>
          <w:sz w:val="28"/>
          <w:u w:val="single"/>
        </w:rPr>
        <w:t>СПОРУД</w:t>
      </w:r>
      <w:r w:rsidRPr="007D044D">
        <w:rPr>
          <w:b/>
          <w:bCs/>
          <w:spacing w:val="1"/>
          <w:sz w:val="28"/>
          <w:u w:val="single"/>
        </w:rPr>
        <w:t xml:space="preserve"> </w:t>
      </w:r>
      <w:r w:rsidRPr="007D044D">
        <w:rPr>
          <w:b/>
          <w:bCs/>
          <w:sz w:val="28"/>
          <w:u w:val="single"/>
        </w:rPr>
        <w:t>»</w:t>
      </w:r>
    </w:p>
    <w:p w14:paraId="1FC43B53" w14:textId="77777777" w:rsidR="00A15ACB" w:rsidRDefault="00963307">
      <w:pPr>
        <w:spacing w:before="5"/>
        <w:ind w:left="2286" w:right="2381"/>
        <w:jc w:val="center"/>
        <w:rPr>
          <w:sz w:val="13"/>
        </w:rPr>
      </w:pPr>
      <w:r>
        <w:rPr>
          <w:w w:val="105"/>
          <w:sz w:val="13"/>
        </w:rPr>
        <w:t>(назва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навчальної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дисципліни)</w:t>
      </w:r>
    </w:p>
    <w:p w14:paraId="46249207" w14:textId="77777777" w:rsidR="00A15ACB" w:rsidRDefault="00A15ACB">
      <w:pPr>
        <w:rPr>
          <w:sz w:val="14"/>
        </w:rPr>
      </w:pPr>
    </w:p>
    <w:p w14:paraId="0402FD33" w14:textId="77777777" w:rsidR="00A15ACB" w:rsidRDefault="00A15ACB">
      <w:pPr>
        <w:spacing w:before="2"/>
        <w:rPr>
          <w:sz w:val="11"/>
        </w:rPr>
      </w:pPr>
    </w:p>
    <w:p w14:paraId="7C338C9E" w14:textId="77777777" w:rsidR="00A15ACB" w:rsidRPr="007D044D" w:rsidRDefault="00A15ACB">
      <w:pPr>
        <w:rPr>
          <w:sz w:val="24"/>
          <w:szCs w:val="24"/>
        </w:rPr>
      </w:pPr>
    </w:p>
    <w:p w14:paraId="0BFEEA46" w14:textId="77777777" w:rsidR="00AF4D87" w:rsidRPr="00CD5032" w:rsidRDefault="00AF4D87" w:rsidP="00AF4D87">
      <w:pPr>
        <w:rPr>
          <w:sz w:val="24"/>
          <w:szCs w:val="24"/>
        </w:rPr>
      </w:pPr>
      <w:r w:rsidRPr="00CD5032">
        <w:rPr>
          <w:sz w:val="24"/>
          <w:szCs w:val="24"/>
        </w:rPr>
        <w:t>Освітня програма: ___________</w:t>
      </w:r>
      <w:r w:rsidRPr="000619A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</w:t>
      </w:r>
      <w:r w:rsidRPr="004D7BC7">
        <w:rPr>
          <w:sz w:val="24"/>
          <w:szCs w:val="24"/>
          <w:u w:val="single"/>
        </w:rPr>
        <w:t>Архітектура та містобудування</w:t>
      </w:r>
      <w:r w:rsidRPr="000619A7">
        <w:rPr>
          <w:sz w:val="24"/>
          <w:szCs w:val="24"/>
          <w:u w:val="single"/>
        </w:rPr>
        <w:t xml:space="preserve"> </w:t>
      </w:r>
      <w:r w:rsidRPr="00CD5032">
        <w:rPr>
          <w:sz w:val="24"/>
          <w:szCs w:val="24"/>
        </w:rPr>
        <w:t>____________________</w:t>
      </w:r>
    </w:p>
    <w:p w14:paraId="4D6E287D" w14:textId="77777777" w:rsidR="00AF4D87" w:rsidRPr="00CD5032" w:rsidRDefault="00AF4D87" w:rsidP="00AF4D87">
      <w:pPr>
        <w:ind w:left="2410" w:right="565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(назва освітньої програми)</w:t>
      </w:r>
    </w:p>
    <w:p w14:paraId="161431EF" w14:textId="77777777" w:rsidR="00AF4D87" w:rsidRPr="00CD5032" w:rsidRDefault="00AF4D87" w:rsidP="00AF4D87">
      <w:pPr>
        <w:jc w:val="center"/>
        <w:rPr>
          <w:sz w:val="24"/>
          <w:szCs w:val="24"/>
        </w:rPr>
      </w:pPr>
    </w:p>
    <w:p w14:paraId="1FCC4E3B" w14:textId="77777777" w:rsidR="00AF4D87" w:rsidRPr="00CD5032" w:rsidRDefault="00AF4D87" w:rsidP="00AF4D87">
      <w:pPr>
        <w:rPr>
          <w:sz w:val="24"/>
          <w:szCs w:val="24"/>
        </w:rPr>
      </w:pPr>
      <w:r w:rsidRPr="00CD5032">
        <w:rPr>
          <w:sz w:val="24"/>
          <w:szCs w:val="24"/>
        </w:rPr>
        <w:t>Спеціальність: ___________________</w:t>
      </w:r>
      <w:r w:rsidRPr="00CD5032">
        <w:rPr>
          <w:sz w:val="24"/>
          <w:szCs w:val="24"/>
          <w:u w:val="single"/>
        </w:rPr>
        <w:t>191 «Архітектура та містобудування»</w:t>
      </w:r>
      <w:r w:rsidRPr="00CD5032">
        <w:rPr>
          <w:sz w:val="24"/>
          <w:szCs w:val="24"/>
        </w:rPr>
        <w:t>_______________</w:t>
      </w:r>
    </w:p>
    <w:p w14:paraId="7BE1EDF2" w14:textId="77777777" w:rsidR="00AF4D87" w:rsidRPr="00CD5032" w:rsidRDefault="00AF4D87" w:rsidP="00AF4D87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(найменування спеціальності)</w:t>
      </w:r>
    </w:p>
    <w:p w14:paraId="257245D1" w14:textId="77777777" w:rsidR="00AF4D87" w:rsidRPr="00CD5032" w:rsidRDefault="00AF4D87" w:rsidP="00AF4D87">
      <w:pPr>
        <w:jc w:val="center"/>
        <w:rPr>
          <w:sz w:val="24"/>
          <w:szCs w:val="24"/>
        </w:rPr>
      </w:pPr>
    </w:p>
    <w:p w14:paraId="2BED21CB" w14:textId="77777777" w:rsidR="00AF4D87" w:rsidRPr="00CD5032" w:rsidRDefault="00AF4D87" w:rsidP="00AF4D87">
      <w:pPr>
        <w:rPr>
          <w:sz w:val="24"/>
          <w:szCs w:val="24"/>
        </w:rPr>
      </w:pPr>
      <w:r w:rsidRPr="00CD5032">
        <w:rPr>
          <w:sz w:val="24"/>
          <w:szCs w:val="24"/>
        </w:rPr>
        <w:t>Галузь знань: ______________________</w:t>
      </w:r>
      <w:r w:rsidRPr="00CD5032">
        <w:rPr>
          <w:sz w:val="24"/>
          <w:szCs w:val="24"/>
          <w:u w:val="single"/>
        </w:rPr>
        <w:t>19 «Архітектура та будівництво»</w:t>
      </w:r>
      <w:r w:rsidRPr="00CD5032">
        <w:rPr>
          <w:sz w:val="24"/>
          <w:szCs w:val="24"/>
        </w:rPr>
        <w:t>_________________</w:t>
      </w:r>
    </w:p>
    <w:p w14:paraId="43362B6F" w14:textId="77777777" w:rsidR="00AF4D87" w:rsidRPr="00CD5032" w:rsidRDefault="00AF4D87" w:rsidP="00AF4D87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(найменування галузі знань)</w:t>
      </w:r>
    </w:p>
    <w:p w14:paraId="102D0E21" w14:textId="77777777" w:rsidR="00AF4D87" w:rsidRPr="00CD5032" w:rsidRDefault="00AF4D87" w:rsidP="00AF4D87">
      <w:pPr>
        <w:jc w:val="center"/>
        <w:rPr>
          <w:sz w:val="24"/>
          <w:szCs w:val="24"/>
        </w:rPr>
      </w:pPr>
    </w:p>
    <w:p w14:paraId="2B83C26F" w14:textId="77777777" w:rsidR="00AF4D87" w:rsidRPr="00CD5032" w:rsidRDefault="00AF4D87" w:rsidP="00AF4D87">
      <w:pPr>
        <w:rPr>
          <w:sz w:val="24"/>
          <w:szCs w:val="24"/>
        </w:rPr>
      </w:pPr>
      <w:r w:rsidRPr="00CD5032">
        <w:rPr>
          <w:sz w:val="24"/>
          <w:szCs w:val="24"/>
        </w:rPr>
        <w:t>Ступінь вищої освіти: ___________________</w:t>
      </w:r>
      <w:r w:rsidRPr="00CD5032">
        <w:rPr>
          <w:sz w:val="24"/>
          <w:szCs w:val="24"/>
          <w:u w:val="single"/>
        </w:rPr>
        <w:t>Перший (бакалаврський) рівень</w:t>
      </w:r>
      <w:r w:rsidRPr="00CD5032">
        <w:rPr>
          <w:sz w:val="24"/>
          <w:szCs w:val="24"/>
        </w:rPr>
        <w:t xml:space="preserve"> ______________</w:t>
      </w:r>
    </w:p>
    <w:p w14:paraId="78C6E9DF" w14:textId="77777777" w:rsidR="00AF4D87" w:rsidRPr="00CD5032" w:rsidRDefault="00AF4D87" w:rsidP="00AF4D87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(назва ступеня вищої освіти)</w:t>
      </w:r>
    </w:p>
    <w:p w14:paraId="60A6749F" w14:textId="77777777" w:rsidR="00A15ACB" w:rsidRDefault="00A15ACB">
      <w:pPr>
        <w:rPr>
          <w:sz w:val="14"/>
        </w:rPr>
      </w:pPr>
    </w:p>
    <w:p w14:paraId="6CD4CEE7" w14:textId="77777777" w:rsidR="00A15ACB" w:rsidRDefault="00A15ACB">
      <w:pPr>
        <w:rPr>
          <w:sz w:val="14"/>
        </w:rPr>
      </w:pPr>
    </w:p>
    <w:p w14:paraId="3B125746" w14:textId="77777777" w:rsidR="00A15ACB" w:rsidRDefault="00A15ACB">
      <w:pPr>
        <w:rPr>
          <w:sz w:val="14"/>
        </w:rPr>
      </w:pPr>
    </w:p>
    <w:p w14:paraId="3D4E1C0D" w14:textId="77777777" w:rsidR="00A15ACB" w:rsidRDefault="00A15ACB">
      <w:pPr>
        <w:rPr>
          <w:sz w:val="14"/>
        </w:rPr>
      </w:pPr>
    </w:p>
    <w:p w14:paraId="7896EDEB" w14:textId="77777777" w:rsidR="00A15ACB" w:rsidRDefault="00A15ACB">
      <w:pPr>
        <w:rPr>
          <w:sz w:val="14"/>
        </w:rPr>
      </w:pPr>
    </w:p>
    <w:p w14:paraId="51325059" w14:textId="77777777" w:rsidR="00A15ACB" w:rsidRDefault="00A15ACB">
      <w:pPr>
        <w:rPr>
          <w:sz w:val="14"/>
        </w:rPr>
      </w:pPr>
    </w:p>
    <w:p w14:paraId="12414977" w14:textId="77777777" w:rsidR="00A15ACB" w:rsidRDefault="00A15ACB">
      <w:pPr>
        <w:rPr>
          <w:sz w:val="14"/>
        </w:rPr>
      </w:pPr>
    </w:p>
    <w:p w14:paraId="6DAC199E" w14:textId="77777777" w:rsidR="00A15ACB" w:rsidRDefault="00A15ACB">
      <w:pPr>
        <w:rPr>
          <w:sz w:val="14"/>
        </w:rPr>
      </w:pPr>
    </w:p>
    <w:p w14:paraId="7E5FB5DC" w14:textId="77777777" w:rsidR="00A15ACB" w:rsidRDefault="00A15ACB">
      <w:pPr>
        <w:rPr>
          <w:sz w:val="14"/>
        </w:rPr>
      </w:pPr>
    </w:p>
    <w:p w14:paraId="38D0B5AE" w14:textId="77777777" w:rsidR="00A15ACB" w:rsidRDefault="00A15ACB">
      <w:pPr>
        <w:rPr>
          <w:sz w:val="14"/>
        </w:rPr>
      </w:pPr>
    </w:p>
    <w:p w14:paraId="39D69852" w14:textId="77777777" w:rsidR="00A15ACB" w:rsidRDefault="00A15ACB">
      <w:pPr>
        <w:rPr>
          <w:sz w:val="14"/>
        </w:rPr>
      </w:pPr>
    </w:p>
    <w:p w14:paraId="789E5FE5" w14:textId="77777777" w:rsidR="00A15ACB" w:rsidRDefault="00A15ACB">
      <w:pPr>
        <w:spacing w:before="5"/>
        <w:rPr>
          <w:sz w:val="1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1299F" w14:paraId="147084C2" w14:textId="77777777" w:rsidTr="0019359E">
        <w:tc>
          <w:tcPr>
            <w:tcW w:w="4785" w:type="dxa"/>
          </w:tcPr>
          <w:p w14:paraId="06948A1B" w14:textId="77777777" w:rsidR="00B1299F" w:rsidRDefault="00B1299F" w:rsidP="0019359E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0B82D9F2" w14:textId="77777777" w:rsidR="00B1299F" w:rsidRDefault="00B1299F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Затверджено на засіданні кафедри</w:t>
            </w:r>
          </w:p>
          <w:p w14:paraId="35EFCBDE" w14:textId="77777777" w:rsidR="00B1299F" w:rsidRDefault="00B1299F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  <w:u w:val="single"/>
              </w:rPr>
              <w:t>«Дизайн»</w:t>
            </w:r>
            <w:r>
              <w:rPr>
                <w:sz w:val="24"/>
                <w:szCs w:val="24"/>
              </w:rPr>
              <w:t>______________</w:t>
            </w:r>
          </w:p>
          <w:p w14:paraId="4B6CCAE8" w14:textId="77777777" w:rsidR="00B1299F" w:rsidRDefault="00B1299F" w:rsidP="001935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(найменування кафедри)</w:t>
            </w:r>
          </w:p>
          <w:p w14:paraId="27B0F628" w14:textId="77777777" w:rsidR="00B1299F" w:rsidRDefault="00B1299F" w:rsidP="0019359E">
            <w:pPr>
              <w:rPr>
                <w:sz w:val="24"/>
                <w:szCs w:val="24"/>
              </w:rPr>
            </w:pPr>
          </w:p>
          <w:p w14:paraId="4AE02822" w14:textId="5AC54EEA" w:rsidR="00B1299F" w:rsidRDefault="00B1299F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</w:t>
            </w:r>
            <w:r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>_ від ____</w:t>
            </w:r>
            <w:r>
              <w:rPr>
                <w:sz w:val="24"/>
                <w:szCs w:val="24"/>
                <w:u w:val="single"/>
              </w:rPr>
              <w:t>30.08.202</w:t>
            </w:r>
            <w:r w:rsidR="003D092B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</w:rPr>
              <w:t>_____ р.</w:t>
            </w:r>
          </w:p>
        </w:tc>
      </w:tr>
    </w:tbl>
    <w:p w14:paraId="3BA1C93D" w14:textId="77777777" w:rsidR="00B1299F" w:rsidRDefault="00B1299F" w:rsidP="00B1299F">
      <w:pPr>
        <w:rPr>
          <w:sz w:val="24"/>
          <w:szCs w:val="24"/>
        </w:rPr>
      </w:pPr>
    </w:p>
    <w:p w14:paraId="314A80FC" w14:textId="77777777" w:rsidR="00A15ACB" w:rsidRDefault="00A15ACB">
      <w:pPr>
        <w:rPr>
          <w:sz w:val="20"/>
        </w:rPr>
      </w:pPr>
    </w:p>
    <w:p w14:paraId="124311ED" w14:textId="77777777" w:rsidR="00A15ACB" w:rsidRDefault="00A15ACB">
      <w:pPr>
        <w:rPr>
          <w:sz w:val="20"/>
        </w:rPr>
      </w:pPr>
    </w:p>
    <w:p w14:paraId="3213646D" w14:textId="77777777" w:rsidR="00A15ACB" w:rsidRDefault="00A15ACB">
      <w:pPr>
        <w:rPr>
          <w:sz w:val="20"/>
        </w:rPr>
      </w:pPr>
    </w:p>
    <w:p w14:paraId="2D006D56" w14:textId="77777777" w:rsidR="00A15ACB" w:rsidRDefault="00A15ACB">
      <w:pPr>
        <w:rPr>
          <w:sz w:val="20"/>
        </w:rPr>
      </w:pPr>
    </w:p>
    <w:p w14:paraId="046F3784" w14:textId="77777777" w:rsidR="00A15ACB" w:rsidRDefault="00A15ACB">
      <w:pPr>
        <w:rPr>
          <w:sz w:val="20"/>
        </w:rPr>
      </w:pPr>
    </w:p>
    <w:p w14:paraId="39B16A11" w14:textId="77777777" w:rsidR="00A15ACB" w:rsidRDefault="00A15ACB">
      <w:pPr>
        <w:rPr>
          <w:sz w:val="20"/>
        </w:rPr>
      </w:pPr>
    </w:p>
    <w:p w14:paraId="663EE0F8" w14:textId="77777777" w:rsidR="00A15ACB" w:rsidRDefault="00A15ACB">
      <w:pPr>
        <w:rPr>
          <w:sz w:val="20"/>
        </w:rPr>
      </w:pPr>
    </w:p>
    <w:p w14:paraId="15497F49" w14:textId="77777777" w:rsidR="00A15ACB" w:rsidRDefault="00A15ACB">
      <w:pPr>
        <w:rPr>
          <w:sz w:val="20"/>
        </w:rPr>
      </w:pPr>
    </w:p>
    <w:p w14:paraId="3FA4CA4B" w14:textId="77777777" w:rsidR="00A15ACB" w:rsidRDefault="00A15ACB">
      <w:pPr>
        <w:spacing w:before="9"/>
        <w:rPr>
          <w:sz w:val="20"/>
        </w:rPr>
      </w:pPr>
    </w:p>
    <w:p w14:paraId="5C7A4147" w14:textId="428FD740" w:rsidR="00A15ACB" w:rsidRDefault="00963307" w:rsidP="003D092B">
      <w:pPr>
        <w:pStyle w:val="a3"/>
        <w:ind w:left="2286" w:right="2414"/>
        <w:jc w:val="center"/>
        <w:sectPr w:rsidR="00A15ACB">
          <w:type w:val="continuous"/>
          <w:pgSz w:w="11910" w:h="16850"/>
          <w:pgMar w:top="640" w:right="620" w:bottom="280" w:left="1020" w:header="720" w:footer="720" w:gutter="0"/>
          <w:cols w:space="720"/>
        </w:sectPr>
      </w:pPr>
      <w:r>
        <w:rPr>
          <w:w w:val="105"/>
          <w:u w:val="none"/>
        </w:rPr>
        <w:t>м.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Запоріжжя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202</w:t>
      </w:r>
      <w:r w:rsidR="003D092B">
        <w:rPr>
          <w:w w:val="105"/>
          <w:u w:val="none"/>
        </w:rPr>
        <w:t>3</w:t>
      </w:r>
    </w:p>
    <w:p w14:paraId="59271F80" w14:textId="77777777" w:rsidR="00A15ACB" w:rsidRDefault="00A15ACB">
      <w:pPr>
        <w:spacing w:before="3" w:after="1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"/>
        <w:gridCol w:w="987"/>
        <w:gridCol w:w="209"/>
        <w:gridCol w:w="209"/>
        <w:gridCol w:w="1038"/>
        <w:gridCol w:w="1023"/>
        <w:gridCol w:w="950"/>
        <w:gridCol w:w="470"/>
        <w:gridCol w:w="778"/>
        <w:gridCol w:w="361"/>
        <w:gridCol w:w="1420"/>
        <w:gridCol w:w="359"/>
        <w:gridCol w:w="28"/>
        <w:gridCol w:w="1033"/>
        <w:gridCol w:w="796"/>
        <w:gridCol w:w="33"/>
      </w:tblGrid>
      <w:tr w:rsidR="00A15ACB" w14:paraId="3CF0F2F6" w14:textId="77777777" w:rsidTr="00524C23">
        <w:trPr>
          <w:gridAfter w:val="1"/>
          <w:wAfter w:w="33" w:type="dxa"/>
          <w:trHeight w:val="277"/>
        </w:trPr>
        <w:tc>
          <w:tcPr>
            <w:tcW w:w="9784" w:type="dxa"/>
            <w:gridSpan w:val="15"/>
          </w:tcPr>
          <w:p w14:paraId="4CF0621E" w14:textId="77777777" w:rsidR="00A15ACB" w:rsidRDefault="00963307">
            <w:pPr>
              <w:pStyle w:val="TableParagraph"/>
              <w:spacing w:before="14" w:line="244" w:lineRule="exact"/>
              <w:ind w:left="374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4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Загальна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інформація</w:t>
            </w:r>
          </w:p>
        </w:tc>
      </w:tr>
      <w:tr w:rsidR="00A15ACB" w14:paraId="3C3191E7" w14:textId="77777777" w:rsidTr="00524C23">
        <w:trPr>
          <w:gridAfter w:val="1"/>
          <w:wAfter w:w="33" w:type="dxa"/>
          <w:trHeight w:val="278"/>
        </w:trPr>
        <w:tc>
          <w:tcPr>
            <w:tcW w:w="4539" w:type="dxa"/>
            <w:gridSpan w:val="7"/>
          </w:tcPr>
          <w:p w14:paraId="02A5ADF3" w14:textId="77777777" w:rsidR="00A15ACB" w:rsidRDefault="00963307">
            <w:pPr>
              <w:pStyle w:val="TableParagraph"/>
              <w:spacing w:before="7" w:line="251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245" w:type="dxa"/>
            <w:gridSpan w:val="8"/>
          </w:tcPr>
          <w:p w14:paraId="290EE9F1" w14:textId="002B8034" w:rsidR="00A15ACB" w:rsidRDefault="00963307">
            <w:pPr>
              <w:pStyle w:val="TableParagraph"/>
              <w:spacing w:before="7" w:line="251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ОК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</w:t>
            </w:r>
            <w:r w:rsidR="000F398F">
              <w:rPr>
                <w:i/>
                <w:w w:val="105"/>
                <w:sz w:val="23"/>
              </w:rPr>
              <w:t>2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«Основи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теорії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споруд»</w:t>
            </w:r>
            <w:r>
              <w:rPr>
                <w:i/>
                <w:spacing w:val="4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(обов’язкова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)</w:t>
            </w:r>
          </w:p>
        </w:tc>
      </w:tr>
      <w:tr w:rsidR="00A15ACB" w14:paraId="4C748999" w14:textId="77777777" w:rsidTr="00524C23">
        <w:trPr>
          <w:gridAfter w:val="1"/>
          <w:wAfter w:w="33" w:type="dxa"/>
          <w:trHeight w:val="270"/>
        </w:trPr>
        <w:tc>
          <w:tcPr>
            <w:tcW w:w="4539" w:type="dxa"/>
            <w:gridSpan w:val="7"/>
          </w:tcPr>
          <w:p w14:paraId="54B7231C" w14:textId="77777777" w:rsidR="00A15ACB" w:rsidRDefault="00963307">
            <w:pPr>
              <w:pStyle w:val="TableParagraph"/>
              <w:spacing w:before="7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Рівень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вищої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освіти</w:t>
            </w:r>
          </w:p>
        </w:tc>
        <w:tc>
          <w:tcPr>
            <w:tcW w:w="5245" w:type="dxa"/>
            <w:gridSpan w:val="8"/>
          </w:tcPr>
          <w:p w14:paraId="10CABAFF" w14:textId="77777777" w:rsidR="00A15ACB" w:rsidRDefault="00963307">
            <w:pPr>
              <w:pStyle w:val="TableParagraph"/>
              <w:spacing w:before="7" w:line="244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Перший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(бакалаврський)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рівень</w:t>
            </w:r>
          </w:p>
        </w:tc>
      </w:tr>
      <w:tr w:rsidR="00A15ACB" w14:paraId="4EF9B4AA" w14:textId="77777777" w:rsidTr="00524C23">
        <w:trPr>
          <w:gridAfter w:val="1"/>
          <w:wAfter w:w="33" w:type="dxa"/>
          <w:trHeight w:val="551"/>
        </w:trPr>
        <w:tc>
          <w:tcPr>
            <w:tcW w:w="4539" w:type="dxa"/>
            <w:gridSpan w:val="7"/>
          </w:tcPr>
          <w:p w14:paraId="2DCF9EEE" w14:textId="77777777" w:rsidR="00A15ACB" w:rsidRDefault="00963307">
            <w:pPr>
              <w:pStyle w:val="TableParagraph"/>
              <w:spacing w:before="14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Викладач</w:t>
            </w:r>
          </w:p>
        </w:tc>
        <w:tc>
          <w:tcPr>
            <w:tcW w:w="5245" w:type="dxa"/>
            <w:gridSpan w:val="8"/>
          </w:tcPr>
          <w:p w14:paraId="1110DCF7" w14:textId="1D04B1FC" w:rsidR="00A15ACB" w:rsidRDefault="003D092B">
            <w:pPr>
              <w:pStyle w:val="TableParagraph"/>
              <w:tabs>
                <w:tab w:val="left" w:pos="1317"/>
                <w:tab w:val="left" w:pos="2540"/>
                <w:tab w:val="left" w:pos="4368"/>
              </w:tabs>
              <w:spacing w:line="270" w:lineRule="atLeast"/>
              <w:ind w:left="117" w:right="9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О.С. </w:t>
            </w:r>
            <w:proofErr w:type="spellStart"/>
            <w:r>
              <w:rPr>
                <w:i/>
                <w:w w:val="105"/>
                <w:sz w:val="23"/>
              </w:rPr>
              <w:t>Зубричєв</w:t>
            </w:r>
            <w:proofErr w:type="spellEnd"/>
            <w:r>
              <w:rPr>
                <w:i/>
                <w:w w:val="105"/>
                <w:sz w:val="23"/>
              </w:rPr>
              <w:t xml:space="preserve">, </w:t>
            </w:r>
            <w:r w:rsidRPr="003D092B">
              <w:rPr>
                <w:i/>
                <w:w w:val="105"/>
                <w:sz w:val="23"/>
              </w:rPr>
              <w:t>кандидат архітектури</w:t>
            </w:r>
            <w:r>
              <w:rPr>
                <w:i/>
                <w:w w:val="105"/>
                <w:sz w:val="23"/>
              </w:rPr>
              <w:t xml:space="preserve">, </w:t>
            </w:r>
            <w:r w:rsidR="00963307">
              <w:rPr>
                <w:i/>
                <w:spacing w:val="-2"/>
                <w:w w:val="105"/>
                <w:sz w:val="23"/>
              </w:rPr>
              <w:t>доцент</w:t>
            </w:r>
            <w:r w:rsidR="00963307">
              <w:rPr>
                <w:i/>
                <w:spacing w:val="-58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кафедри</w:t>
            </w:r>
            <w:r w:rsidR="00963307">
              <w:rPr>
                <w:i/>
                <w:spacing w:val="-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«Дизайн»</w:t>
            </w:r>
          </w:p>
        </w:tc>
      </w:tr>
      <w:tr w:rsidR="00A15ACB" w14:paraId="69B2D2E1" w14:textId="77777777" w:rsidTr="00524C23">
        <w:trPr>
          <w:gridAfter w:val="1"/>
          <w:wAfter w:w="33" w:type="dxa"/>
          <w:trHeight w:val="552"/>
        </w:trPr>
        <w:tc>
          <w:tcPr>
            <w:tcW w:w="4539" w:type="dxa"/>
            <w:gridSpan w:val="7"/>
          </w:tcPr>
          <w:p w14:paraId="5C94BBCB" w14:textId="77777777" w:rsidR="00A15ACB" w:rsidRDefault="00963307">
            <w:pPr>
              <w:pStyle w:val="TableParagraph"/>
              <w:spacing w:before="14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Контактна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інформація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викладача</w:t>
            </w:r>
          </w:p>
        </w:tc>
        <w:tc>
          <w:tcPr>
            <w:tcW w:w="5245" w:type="dxa"/>
            <w:gridSpan w:val="8"/>
          </w:tcPr>
          <w:p w14:paraId="50F53303" w14:textId="44299ED5" w:rsidR="00A15ACB" w:rsidRDefault="003D092B" w:rsidP="003D092B">
            <w:pPr>
              <w:spacing w:before="7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 </w:t>
            </w:r>
            <w:r w:rsidRPr="003D092B">
              <w:rPr>
                <w:i/>
                <w:w w:val="105"/>
                <w:sz w:val="23"/>
              </w:rPr>
              <w:t>Телефон</w:t>
            </w:r>
            <w:r w:rsidRPr="003D092B">
              <w:rPr>
                <w:i/>
                <w:spacing w:val="18"/>
                <w:w w:val="105"/>
                <w:sz w:val="23"/>
              </w:rPr>
              <w:t xml:space="preserve"> </w:t>
            </w:r>
            <w:r w:rsidRPr="003D092B">
              <w:rPr>
                <w:i/>
                <w:w w:val="105"/>
                <w:sz w:val="23"/>
              </w:rPr>
              <w:t xml:space="preserve">кафедри, </w:t>
            </w:r>
            <w:r w:rsidRPr="003D092B">
              <w:rPr>
                <w:i/>
                <w:spacing w:val="11"/>
                <w:w w:val="105"/>
                <w:sz w:val="23"/>
              </w:rPr>
              <w:t xml:space="preserve"> </w:t>
            </w:r>
            <w:r w:rsidRPr="003D092B">
              <w:rPr>
                <w:i/>
                <w:w w:val="105"/>
                <w:sz w:val="23"/>
              </w:rPr>
              <w:t xml:space="preserve">телефон </w:t>
            </w:r>
            <w:r w:rsidRPr="003D092B">
              <w:rPr>
                <w:i/>
                <w:spacing w:val="24"/>
                <w:w w:val="105"/>
                <w:sz w:val="23"/>
              </w:rPr>
              <w:t xml:space="preserve"> </w:t>
            </w:r>
            <w:r w:rsidRPr="003D092B">
              <w:rPr>
                <w:i/>
                <w:w w:val="105"/>
                <w:sz w:val="23"/>
              </w:rPr>
              <w:t xml:space="preserve">викладача </w:t>
            </w:r>
            <w:r w:rsidRPr="003D092B">
              <w:rPr>
                <w:i/>
                <w:spacing w:val="24"/>
                <w:w w:val="105"/>
                <w:sz w:val="23"/>
              </w:rPr>
              <w:t xml:space="preserve"> </w:t>
            </w:r>
            <w:r w:rsidRPr="003D092B">
              <w:rPr>
                <w:i/>
                <w:w w:val="105"/>
                <w:sz w:val="23"/>
              </w:rPr>
              <w:t xml:space="preserve">050258967, </w:t>
            </w:r>
            <w:r w:rsidRPr="003D092B">
              <w:rPr>
                <w:i/>
                <w:spacing w:val="12"/>
                <w:w w:val="105"/>
                <w:sz w:val="23"/>
              </w:rPr>
              <w:t xml:space="preserve"> </w:t>
            </w:r>
            <w:r w:rsidRPr="003D092B">
              <w:rPr>
                <w:i/>
                <w:w w:val="105"/>
                <w:sz w:val="23"/>
              </w:rPr>
              <w:t>E-</w:t>
            </w:r>
            <w:proofErr w:type="spellStart"/>
            <w:r w:rsidRPr="003D092B">
              <w:rPr>
                <w:i/>
                <w:w w:val="105"/>
                <w:sz w:val="23"/>
              </w:rPr>
              <w:t>mail</w:t>
            </w:r>
            <w:proofErr w:type="spellEnd"/>
            <w:r>
              <w:rPr>
                <w:i/>
                <w:w w:val="105"/>
                <w:sz w:val="23"/>
              </w:rPr>
              <w:t xml:space="preserve">  </w:t>
            </w:r>
            <w:r w:rsidRPr="003D092B">
              <w:rPr>
                <w:i/>
                <w:sz w:val="23"/>
              </w:rPr>
              <w:t>викладача</w:t>
            </w:r>
            <w:r w:rsidRPr="003D092B">
              <w:rPr>
                <w:i/>
                <w:spacing w:val="37"/>
                <w:sz w:val="23"/>
              </w:rPr>
              <w:t xml:space="preserve"> </w:t>
            </w:r>
            <w:r w:rsidRPr="003D092B">
              <w:rPr>
                <w:i/>
                <w:sz w:val="23"/>
              </w:rPr>
              <w:t>(за</w:t>
            </w:r>
            <w:r w:rsidRPr="003D092B">
              <w:rPr>
                <w:i/>
                <w:spacing w:val="37"/>
                <w:sz w:val="23"/>
              </w:rPr>
              <w:t xml:space="preserve"> </w:t>
            </w:r>
            <w:r w:rsidRPr="003D092B">
              <w:rPr>
                <w:i/>
                <w:sz w:val="23"/>
              </w:rPr>
              <w:t>згодою</w:t>
            </w:r>
            <w:r w:rsidRPr="003D092B">
              <w:rPr>
                <w:i/>
                <w:spacing w:val="30"/>
                <w:sz w:val="23"/>
              </w:rPr>
              <w:t xml:space="preserve"> </w:t>
            </w:r>
            <w:r w:rsidRPr="003D092B">
              <w:rPr>
                <w:i/>
                <w:sz w:val="23"/>
              </w:rPr>
              <w:t>викладача)</w:t>
            </w:r>
            <w:r w:rsidRPr="003D092B">
              <w:rPr>
                <w:i/>
                <w:spacing w:val="44"/>
                <w:sz w:val="23"/>
              </w:rPr>
              <w:t xml:space="preserve"> </w:t>
            </w:r>
            <w:hyperlink r:id="rId7">
              <w:r w:rsidRPr="003D092B">
                <w:rPr>
                  <w:i/>
                  <w:color w:val="0000FF"/>
                  <w:sz w:val="23"/>
                  <w:u w:val="single" w:color="0000FF"/>
                </w:rPr>
                <w:t>050258967@i.ua</w:t>
              </w:r>
            </w:hyperlink>
          </w:p>
        </w:tc>
      </w:tr>
      <w:tr w:rsidR="00A15ACB" w14:paraId="468C4ED6" w14:textId="77777777" w:rsidTr="00524C23">
        <w:trPr>
          <w:gridAfter w:val="1"/>
          <w:wAfter w:w="33" w:type="dxa"/>
          <w:trHeight w:val="1092"/>
        </w:trPr>
        <w:tc>
          <w:tcPr>
            <w:tcW w:w="4539" w:type="dxa"/>
            <w:gridSpan w:val="7"/>
          </w:tcPr>
          <w:p w14:paraId="0C50E4F2" w14:textId="77777777" w:rsidR="00A15ACB" w:rsidRDefault="00963307">
            <w:pPr>
              <w:pStyle w:val="TableParagraph"/>
              <w:spacing w:before="14" w:line="247" w:lineRule="auto"/>
              <w:ind w:left="110" w:right="6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Час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місце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проведення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245" w:type="dxa"/>
            <w:gridSpan w:val="8"/>
          </w:tcPr>
          <w:p w14:paraId="433AEC69" w14:textId="30F50706" w:rsidR="00A15ACB" w:rsidRPr="003D092B" w:rsidRDefault="003D092B" w:rsidP="003D092B">
            <w:pPr>
              <w:rPr>
                <w:i/>
                <w:iCs/>
              </w:rPr>
            </w:pPr>
            <w:r w:rsidRPr="003D092B">
              <w:rPr>
                <w:i/>
                <w:iCs/>
              </w:rPr>
              <w:t>За умов дистанційного навчання для проведення занять</w:t>
            </w:r>
            <w:r>
              <w:rPr>
                <w:i/>
                <w:iCs/>
              </w:rPr>
              <w:t xml:space="preserve"> </w:t>
            </w:r>
            <w:r w:rsidRPr="003D092B">
              <w:rPr>
                <w:i/>
                <w:iCs/>
              </w:rPr>
              <w:t xml:space="preserve">використовується програма </w:t>
            </w:r>
            <w:r w:rsidRPr="003D092B">
              <w:rPr>
                <w:i/>
                <w:iCs/>
                <w:lang w:val="en-US"/>
              </w:rPr>
              <w:t>Zoom</w:t>
            </w:r>
            <w:r w:rsidRPr="003D092B">
              <w:rPr>
                <w:i/>
                <w:iCs/>
              </w:rPr>
              <w:t>, згідно навчального розкладу (посилання</w:t>
            </w:r>
            <w:r>
              <w:rPr>
                <w:i/>
                <w:iCs/>
              </w:rPr>
              <w:t xml:space="preserve"> </w:t>
            </w:r>
            <w:r w:rsidRPr="003D092B">
              <w:rPr>
                <w:i/>
                <w:iCs/>
              </w:rPr>
              <w:t>студентам надаються у навчальному розкладі). Інша комунікація (консультації)</w:t>
            </w:r>
            <w:r>
              <w:rPr>
                <w:i/>
                <w:iCs/>
              </w:rPr>
              <w:t xml:space="preserve"> </w:t>
            </w:r>
            <w:r w:rsidRPr="003D092B">
              <w:rPr>
                <w:i/>
                <w:iCs/>
              </w:rPr>
              <w:t xml:space="preserve">відбувається шляхом листування у </w:t>
            </w:r>
            <w:proofErr w:type="spellStart"/>
            <w:r w:rsidRPr="003D092B">
              <w:rPr>
                <w:i/>
                <w:iCs/>
              </w:rPr>
              <w:t>Telegram</w:t>
            </w:r>
            <w:proofErr w:type="spellEnd"/>
            <w:r w:rsidRPr="003D092B">
              <w:rPr>
                <w:i/>
                <w:iCs/>
              </w:rPr>
              <w:t xml:space="preserve">, </w:t>
            </w:r>
            <w:proofErr w:type="spellStart"/>
            <w:r w:rsidRPr="003D092B">
              <w:rPr>
                <w:i/>
                <w:iCs/>
              </w:rPr>
              <w:t>Viber</w:t>
            </w:r>
            <w:proofErr w:type="spellEnd"/>
            <w:r w:rsidRPr="003D092B">
              <w:rPr>
                <w:i/>
                <w:iCs/>
              </w:rPr>
              <w:t xml:space="preserve">, </w:t>
            </w:r>
            <w:proofErr w:type="spellStart"/>
            <w:r w:rsidRPr="003D092B">
              <w:rPr>
                <w:i/>
                <w:iCs/>
              </w:rPr>
              <w:t>Instagram</w:t>
            </w:r>
            <w:proofErr w:type="spellEnd"/>
            <w:r w:rsidRPr="003D092B">
              <w:rPr>
                <w:i/>
                <w:iCs/>
              </w:rPr>
              <w:t>.</w:t>
            </w:r>
          </w:p>
        </w:tc>
      </w:tr>
      <w:tr w:rsidR="00A15ACB" w14:paraId="74FC4BEE" w14:textId="77777777" w:rsidTr="00524C23">
        <w:trPr>
          <w:gridAfter w:val="1"/>
          <w:wAfter w:w="33" w:type="dxa"/>
          <w:trHeight w:val="825"/>
        </w:trPr>
        <w:tc>
          <w:tcPr>
            <w:tcW w:w="4539" w:type="dxa"/>
            <w:gridSpan w:val="7"/>
          </w:tcPr>
          <w:p w14:paraId="0FB947A7" w14:textId="77777777" w:rsidR="00A15ACB" w:rsidRDefault="00963307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Обсяг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245" w:type="dxa"/>
            <w:gridSpan w:val="8"/>
          </w:tcPr>
          <w:p w14:paraId="51FE9853" w14:textId="77777777" w:rsidR="00A15ACB" w:rsidRDefault="00963307">
            <w:pPr>
              <w:pStyle w:val="TableParagraph"/>
              <w:spacing w:before="7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Кількість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  <w:r>
              <w:rPr>
                <w:i/>
                <w:spacing w:val="2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120,</w:t>
            </w:r>
            <w:r>
              <w:rPr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кредитів</w:t>
            </w:r>
            <w:r>
              <w:rPr>
                <w:i/>
                <w:spacing w:val="2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4</w:t>
            </w:r>
            <w:r>
              <w:rPr>
                <w:i/>
                <w:spacing w:val="2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розподіл</w:t>
            </w:r>
            <w:r>
              <w:rPr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</w:p>
          <w:p w14:paraId="2F268D02" w14:textId="2DAB6E31" w:rsidR="00A15ACB" w:rsidRDefault="00963307">
            <w:pPr>
              <w:pStyle w:val="TableParagraph"/>
              <w:spacing w:line="270" w:lineRule="atLeast"/>
              <w:ind w:left="117"/>
              <w:rPr>
                <w:i/>
                <w:sz w:val="23"/>
              </w:rPr>
            </w:pPr>
            <w:r>
              <w:rPr>
                <w:i/>
                <w:sz w:val="23"/>
              </w:rPr>
              <w:t>(лекції</w:t>
            </w:r>
            <w:r>
              <w:rPr>
                <w:i/>
                <w:spacing w:val="19"/>
                <w:sz w:val="23"/>
              </w:rPr>
              <w:t xml:space="preserve"> </w:t>
            </w:r>
            <w:r>
              <w:rPr>
                <w:i/>
                <w:sz w:val="23"/>
              </w:rPr>
              <w:t>14,</w:t>
            </w:r>
            <w:r>
              <w:rPr>
                <w:i/>
                <w:spacing w:val="17"/>
                <w:sz w:val="23"/>
              </w:rPr>
              <w:t xml:space="preserve"> </w:t>
            </w:r>
            <w:r w:rsidR="003D092B">
              <w:rPr>
                <w:i/>
                <w:sz w:val="23"/>
              </w:rPr>
              <w:t xml:space="preserve">практичні </w:t>
            </w:r>
            <w:r>
              <w:rPr>
                <w:i/>
                <w:sz w:val="23"/>
              </w:rPr>
              <w:t>30,</w:t>
            </w:r>
            <w:r>
              <w:rPr>
                <w:i/>
                <w:spacing w:val="16"/>
                <w:sz w:val="23"/>
              </w:rPr>
              <w:t xml:space="preserve"> </w:t>
            </w:r>
            <w:r>
              <w:rPr>
                <w:i/>
                <w:sz w:val="23"/>
              </w:rPr>
              <w:t>самостійна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робота</w:t>
            </w:r>
            <w:r>
              <w:rPr>
                <w:i/>
                <w:spacing w:val="31"/>
                <w:sz w:val="23"/>
              </w:rPr>
              <w:t xml:space="preserve"> </w:t>
            </w:r>
            <w:r w:rsidR="003D092B">
              <w:rPr>
                <w:i/>
                <w:sz w:val="23"/>
              </w:rPr>
              <w:t xml:space="preserve">80,) </w:t>
            </w:r>
            <w:r>
              <w:rPr>
                <w:i/>
                <w:w w:val="105"/>
                <w:sz w:val="23"/>
              </w:rPr>
              <w:t>вид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екзамен</w:t>
            </w:r>
          </w:p>
        </w:tc>
      </w:tr>
      <w:tr w:rsidR="00A15ACB" w14:paraId="7A2D4C4E" w14:textId="77777777" w:rsidTr="00524C23">
        <w:trPr>
          <w:gridAfter w:val="1"/>
          <w:wAfter w:w="33" w:type="dxa"/>
          <w:trHeight w:val="278"/>
        </w:trPr>
        <w:tc>
          <w:tcPr>
            <w:tcW w:w="4539" w:type="dxa"/>
            <w:gridSpan w:val="7"/>
          </w:tcPr>
          <w:p w14:paraId="0DF9F13C" w14:textId="77777777" w:rsidR="00A15ACB" w:rsidRDefault="00963307">
            <w:pPr>
              <w:pStyle w:val="TableParagraph"/>
              <w:spacing w:before="14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Консультації</w:t>
            </w:r>
          </w:p>
        </w:tc>
        <w:tc>
          <w:tcPr>
            <w:tcW w:w="5245" w:type="dxa"/>
            <w:gridSpan w:val="8"/>
          </w:tcPr>
          <w:p w14:paraId="48A8435E" w14:textId="77777777" w:rsidR="00A15ACB" w:rsidRDefault="00963307">
            <w:pPr>
              <w:pStyle w:val="TableParagraph"/>
              <w:spacing w:before="14" w:line="244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Згідно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графіком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консультацій</w:t>
            </w:r>
          </w:p>
        </w:tc>
      </w:tr>
      <w:tr w:rsidR="00A15ACB" w14:paraId="2E1470D5" w14:textId="77777777" w:rsidTr="00524C23">
        <w:trPr>
          <w:gridAfter w:val="1"/>
          <w:wAfter w:w="33" w:type="dxa"/>
          <w:trHeight w:val="278"/>
        </w:trPr>
        <w:tc>
          <w:tcPr>
            <w:tcW w:w="9784" w:type="dxa"/>
            <w:gridSpan w:val="15"/>
          </w:tcPr>
          <w:p w14:paraId="36D54067" w14:textId="77777777" w:rsidR="00A15ACB" w:rsidRDefault="00963307">
            <w:pPr>
              <w:pStyle w:val="TableParagraph"/>
              <w:spacing w:before="14" w:line="244" w:lineRule="exact"/>
              <w:ind w:left="204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32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Пререквізіти</w:t>
            </w:r>
            <w:proofErr w:type="spellEnd"/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постреквізіти</w:t>
            </w:r>
            <w:proofErr w:type="spellEnd"/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A15ACB" w14:paraId="3E27169F" w14:textId="77777777" w:rsidTr="00524C23">
        <w:trPr>
          <w:gridAfter w:val="1"/>
          <w:wAfter w:w="33" w:type="dxa"/>
          <w:trHeight w:val="2388"/>
        </w:trPr>
        <w:tc>
          <w:tcPr>
            <w:tcW w:w="9784" w:type="dxa"/>
            <w:gridSpan w:val="15"/>
          </w:tcPr>
          <w:p w14:paraId="613964CF" w14:textId="77777777" w:rsidR="00A15ACB" w:rsidRDefault="00963307">
            <w:pPr>
              <w:pStyle w:val="TableParagraph"/>
              <w:spacing w:before="7"/>
              <w:ind w:left="110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  <w:u w:val="single"/>
              </w:rPr>
              <w:t>Пререквізіти</w:t>
            </w:r>
            <w:proofErr w:type="spellEnd"/>
            <w:r>
              <w:rPr>
                <w:i/>
                <w:w w:val="105"/>
                <w:sz w:val="23"/>
              </w:rPr>
              <w:t>:</w:t>
            </w:r>
          </w:p>
          <w:p w14:paraId="71DD3356" w14:textId="77777777" w:rsidR="00A15ACB" w:rsidRDefault="00963307">
            <w:pPr>
              <w:pStyle w:val="TableParagraph"/>
              <w:numPr>
                <w:ilvl w:val="0"/>
                <w:numId w:val="7"/>
              </w:numPr>
              <w:tabs>
                <w:tab w:val="left" w:pos="903"/>
                <w:tab w:val="left" w:pos="904"/>
              </w:tabs>
              <w:spacing w:before="16"/>
              <w:ind w:left="903" w:hanging="36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«Вища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математика»</w:t>
            </w:r>
          </w:p>
          <w:p w14:paraId="4E0757C9" w14:textId="77777777" w:rsidR="00A15ACB" w:rsidRDefault="00963307">
            <w:pPr>
              <w:pStyle w:val="TableParagraph"/>
              <w:numPr>
                <w:ilvl w:val="0"/>
                <w:numId w:val="7"/>
              </w:numPr>
              <w:tabs>
                <w:tab w:val="left" w:pos="903"/>
                <w:tab w:val="left" w:pos="904"/>
              </w:tabs>
              <w:spacing w:before="10"/>
              <w:ind w:left="903" w:hanging="362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>«Основи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spacing w:val="-1"/>
                <w:w w:val="105"/>
                <w:sz w:val="23"/>
              </w:rPr>
              <w:t>архітектурного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проєктування»</w:t>
            </w:r>
          </w:p>
          <w:p w14:paraId="2A1B049E" w14:textId="77777777" w:rsidR="000F398F" w:rsidRDefault="00963307">
            <w:pPr>
              <w:pStyle w:val="TableParagraph"/>
              <w:numPr>
                <w:ilvl w:val="0"/>
                <w:numId w:val="7"/>
              </w:numPr>
              <w:tabs>
                <w:tab w:val="left" w:pos="903"/>
                <w:tab w:val="left" w:pos="904"/>
              </w:tabs>
              <w:spacing w:before="9" w:line="254" w:lineRule="auto"/>
              <w:ind w:right="514" w:firstLine="432"/>
              <w:rPr>
                <w:i/>
                <w:sz w:val="23"/>
              </w:rPr>
            </w:pPr>
            <w:r>
              <w:rPr>
                <w:i/>
                <w:sz w:val="23"/>
              </w:rPr>
              <w:t>«</w:t>
            </w:r>
            <w:r w:rsidR="000F398F" w:rsidRPr="000F398F">
              <w:rPr>
                <w:i/>
                <w:sz w:val="23"/>
              </w:rPr>
              <w:t>Конструкції будівель і споруд</w:t>
            </w:r>
            <w:r>
              <w:rPr>
                <w:i/>
                <w:sz w:val="23"/>
              </w:rPr>
              <w:t>»</w:t>
            </w:r>
          </w:p>
          <w:p w14:paraId="0ABFA971" w14:textId="09700922" w:rsidR="00A15ACB" w:rsidRDefault="00963307">
            <w:pPr>
              <w:pStyle w:val="TableParagraph"/>
              <w:numPr>
                <w:ilvl w:val="0"/>
                <w:numId w:val="7"/>
              </w:numPr>
              <w:tabs>
                <w:tab w:val="left" w:pos="903"/>
                <w:tab w:val="left" w:pos="904"/>
              </w:tabs>
              <w:spacing w:before="9" w:line="254" w:lineRule="auto"/>
              <w:ind w:right="514" w:firstLine="432"/>
              <w:rPr>
                <w:i/>
                <w:sz w:val="23"/>
              </w:rPr>
            </w:pPr>
            <w:r>
              <w:rPr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  <w:u w:val="single"/>
              </w:rPr>
              <w:t>Постреквізіти</w:t>
            </w:r>
            <w:proofErr w:type="spellEnd"/>
            <w:r>
              <w:rPr>
                <w:i/>
                <w:w w:val="105"/>
                <w:sz w:val="23"/>
                <w:u w:val="single"/>
              </w:rPr>
              <w:t>:</w:t>
            </w:r>
          </w:p>
          <w:p w14:paraId="75D40B58" w14:textId="44E2E994" w:rsidR="00A15ACB" w:rsidRDefault="00963307">
            <w:pPr>
              <w:pStyle w:val="TableParagraph"/>
              <w:numPr>
                <w:ilvl w:val="0"/>
                <w:numId w:val="7"/>
              </w:numPr>
              <w:tabs>
                <w:tab w:val="left" w:pos="903"/>
                <w:tab w:val="left" w:pos="904"/>
              </w:tabs>
              <w:spacing w:line="235" w:lineRule="exact"/>
              <w:ind w:left="903" w:hanging="362"/>
              <w:rPr>
                <w:i/>
              </w:rPr>
            </w:pPr>
            <w:r>
              <w:rPr>
                <w:i/>
              </w:rPr>
              <w:t>«</w:t>
            </w:r>
            <w:r w:rsidR="009B7C6E" w:rsidRPr="009B7C6E">
              <w:rPr>
                <w:i/>
              </w:rPr>
              <w:t>Архітектурно-містобудівне проєктування житлової та громадської забудови міста</w:t>
            </w:r>
            <w:r>
              <w:rPr>
                <w:i/>
              </w:rPr>
              <w:t>»</w:t>
            </w:r>
          </w:p>
          <w:p w14:paraId="62C4311E" w14:textId="77777777" w:rsidR="00A15ACB" w:rsidRDefault="00963307">
            <w:pPr>
              <w:pStyle w:val="TableParagraph"/>
              <w:numPr>
                <w:ilvl w:val="0"/>
                <w:numId w:val="7"/>
              </w:numPr>
              <w:tabs>
                <w:tab w:val="left" w:pos="903"/>
                <w:tab w:val="left" w:pos="904"/>
              </w:tabs>
              <w:spacing w:line="252" w:lineRule="exact"/>
              <w:ind w:left="903" w:hanging="362"/>
              <w:rPr>
                <w:i/>
              </w:rPr>
            </w:pPr>
            <w:r>
              <w:rPr>
                <w:i/>
              </w:rPr>
              <w:t>«Сучасні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архітектурно-будівельні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конструкції»</w:t>
            </w:r>
          </w:p>
          <w:p w14:paraId="1B9D395F" w14:textId="77777777" w:rsidR="00A15ACB" w:rsidRDefault="00963307">
            <w:pPr>
              <w:pStyle w:val="TableParagraph"/>
              <w:numPr>
                <w:ilvl w:val="0"/>
                <w:numId w:val="7"/>
              </w:numPr>
              <w:tabs>
                <w:tab w:val="left" w:pos="903"/>
                <w:tab w:val="left" w:pos="904"/>
              </w:tabs>
              <w:spacing w:line="252" w:lineRule="exact"/>
              <w:ind w:left="903" w:hanging="362"/>
              <w:rPr>
                <w:i/>
              </w:rPr>
            </w:pPr>
            <w:r>
              <w:rPr>
                <w:i/>
              </w:rPr>
              <w:t>Курсове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проєктування</w:t>
            </w:r>
          </w:p>
          <w:p w14:paraId="79AEB372" w14:textId="77777777" w:rsidR="00A15ACB" w:rsidRDefault="00963307">
            <w:pPr>
              <w:pStyle w:val="TableParagraph"/>
              <w:numPr>
                <w:ilvl w:val="0"/>
                <w:numId w:val="7"/>
              </w:numPr>
              <w:tabs>
                <w:tab w:val="left" w:pos="903"/>
                <w:tab w:val="left" w:pos="904"/>
              </w:tabs>
              <w:spacing w:line="234" w:lineRule="exact"/>
              <w:ind w:left="903" w:hanging="362"/>
              <w:rPr>
                <w:i/>
              </w:rPr>
            </w:pPr>
            <w:r>
              <w:rPr>
                <w:i/>
              </w:rPr>
              <w:t>Дипломне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проєктування</w:t>
            </w:r>
          </w:p>
        </w:tc>
      </w:tr>
      <w:tr w:rsidR="00A15ACB" w14:paraId="7C8E738B" w14:textId="77777777" w:rsidTr="00524C23">
        <w:trPr>
          <w:gridAfter w:val="1"/>
          <w:wAfter w:w="33" w:type="dxa"/>
          <w:trHeight w:val="278"/>
        </w:trPr>
        <w:tc>
          <w:tcPr>
            <w:tcW w:w="9784" w:type="dxa"/>
            <w:gridSpan w:val="15"/>
          </w:tcPr>
          <w:p w14:paraId="7C9BB57D" w14:textId="77777777" w:rsidR="00A15ACB" w:rsidRDefault="00963307">
            <w:pPr>
              <w:pStyle w:val="TableParagraph"/>
              <w:spacing w:before="14" w:line="244" w:lineRule="exact"/>
              <w:ind w:left="268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spacing w:val="3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Характеристика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A15ACB" w14:paraId="7AC1E265" w14:textId="77777777" w:rsidTr="00524C23">
        <w:trPr>
          <w:gridAfter w:val="1"/>
          <w:wAfter w:w="33" w:type="dxa"/>
          <w:trHeight w:val="416"/>
        </w:trPr>
        <w:tc>
          <w:tcPr>
            <w:tcW w:w="9784" w:type="dxa"/>
            <w:gridSpan w:val="15"/>
          </w:tcPr>
          <w:p w14:paraId="7FF39480" w14:textId="1C327233" w:rsidR="00A15ACB" w:rsidRDefault="00963307">
            <w:pPr>
              <w:pStyle w:val="TableParagraph"/>
              <w:spacing w:before="14" w:line="249" w:lineRule="auto"/>
              <w:ind w:left="110" w:right="94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Дисципліна створює теоретично-практичний фундамент загальної підготовки студента-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архітектора,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що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складається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поняття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загальні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закони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теоретичної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механіки,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</w:t>
            </w:r>
            <w:r w:rsidR="009B7C6E">
              <w:rPr>
                <w:i/>
                <w:w w:val="105"/>
                <w:sz w:val="23"/>
              </w:rPr>
              <w:t>н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поняття опору матеріалів та вивчення основ методики розрахунку як окремих елементів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будівельних конструкцій так і просторових конструкцій; з надання здатності студентам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поділяти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складні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окремі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складові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елементи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розрахунку,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також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визначати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напружено-деформований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стан</w:t>
            </w:r>
            <w:r>
              <w:rPr>
                <w:i/>
                <w:spacing w:val="16"/>
                <w:sz w:val="23"/>
              </w:rPr>
              <w:t xml:space="preserve"> </w:t>
            </w:r>
            <w:r>
              <w:rPr>
                <w:i/>
                <w:sz w:val="23"/>
              </w:rPr>
              <w:t>елементу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проводити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розрахунок,</w:t>
            </w:r>
            <w:r>
              <w:rPr>
                <w:i/>
                <w:spacing w:val="16"/>
                <w:sz w:val="23"/>
              </w:rPr>
              <w:t xml:space="preserve"> </w:t>
            </w:r>
            <w:r>
              <w:rPr>
                <w:i/>
                <w:sz w:val="23"/>
              </w:rPr>
              <w:t>метою</w:t>
            </w:r>
            <w:r>
              <w:rPr>
                <w:i/>
                <w:spacing w:val="17"/>
                <w:sz w:val="23"/>
              </w:rPr>
              <w:t xml:space="preserve"> </w:t>
            </w:r>
            <w:r>
              <w:rPr>
                <w:i/>
                <w:sz w:val="23"/>
              </w:rPr>
              <w:t>якого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є визначення внутрішніх зусиль, що надає можливості проводити аналіз конструктивної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схеми будівлі або споруди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щоб знати і розуміти особливості використання різних типів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конструкцій 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їх елементів, вміти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їх розраховувати в архітектурному проектуванні,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навчитися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обирати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рішення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результатами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розрахунків,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оцінювати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вибирати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оптимальні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варіанти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розробки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конструкцій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їх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систем.</w:t>
            </w:r>
          </w:p>
          <w:p w14:paraId="3E950031" w14:textId="77777777" w:rsidR="00A15ACB" w:rsidRDefault="00963307">
            <w:pPr>
              <w:pStyle w:val="TableParagraph"/>
              <w:spacing w:before="7"/>
              <w:ind w:left="110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Перелік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загальних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і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фахових</w:t>
            </w:r>
            <w:r>
              <w:rPr>
                <w:i/>
                <w:spacing w:val="30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компетентностей</w:t>
            </w:r>
            <w:proofErr w:type="spellEnd"/>
            <w:r>
              <w:rPr>
                <w:i/>
                <w:sz w:val="23"/>
              </w:rPr>
              <w:t>,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яких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набуває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студент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при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вивченні:</w:t>
            </w:r>
          </w:p>
          <w:p w14:paraId="75351DDB" w14:textId="77777777" w:rsidR="00A15ACB" w:rsidRDefault="00963307">
            <w:pPr>
              <w:pStyle w:val="TableParagraph"/>
              <w:spacing w:before="16"/>
              <w:ind w:left="110"/>
              <w:jc w:val="both"/>
              <w:rPr>
                <w:i/>
                <w:sz w:val="23"/>
              </w:rPr>
            </w:pPr>
            <w:r>
              <w:rPr>
                <w:b/>
                <w:i/>
                <w:sz w:val="23"/>
              </w:rPr>
              <w:t>загальні</w:t>
            </w:r>
            <w:r>
              <w:rPr>
                <w:b/>
                <w:i/>
                <w:spacing w:val="4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компетентності</w:t>
            </w:r>
            <w:r>
              <w:rPr>
                <w:i/>
                <w:sz w:val="23"/>
              </w:rPr>
              <w:t>:</w:t>
            </w:r>
          </w:p>
          <w:p w14:paraId="11C75465" w14:textId="5806953A" w:rsidR="00A15ACB" w:rsidRDefault="00963307">
            <w:pPr>
              <w:pStyle w:val="TableParagraph"/>
              <w:spacing w:before="9" w:line="247" w:lineRule="auto"/>
              <w:ind w:left="110" w:right="324"/>
              <w:rPr>
                <w:i/>
                <w:w w:val="105"/>
                <w:sz w:val="23"/>
              </w:rPr>
            </w:pPr>
            <w:r>
              <w:rPr>
                <w:i/>
                <w:sz w:val="23"/>
              </w:rPr>
              <w:t>ЗК01.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Знання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розуміння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предметної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області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розуміння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професійної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діяльності.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ЗК02.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Вміння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виявляти,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ставити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вирішувати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проблеми.</w:t>
            </w:r>
          </w:p>
          <w:p w14:paraId="6F5672C6" w14:textId="77777777" w:rsidR="00B1299F" w:rsidRPr="00B1299F" w:rsidRDefault="00B1299F" w:rsidP="00B1299F">
            <w:pPr>
              <w:pStyle w:val="TableParagraph"/>
              <w:spacing w:before="9" w:line="247" w:lineRule="auto"/>
              <w:ind w:left="110" w:right="324"/>
              <w:rPr>
                <w:i/>
                <w:sz w:val="23"/>
              </w:rPr>
            </w:pPr>
            <w:r w:rsidRPr="00B1299F">
              <w:rPr>
                <w:i/>
                <w:sz w:val="23"/>
              </w:rPr>
              <w:t>ЗК05. Здатність спілкуватися з представниками інших професійних груп різного рівня (експертами з інших галузей знань/видів економічної діяльності).</w:t>
            </w:r>
          </w:p>
          <w:p w14:paraId="627E190D" w14:textId="77777777" w:rsidR="00B1299F" w:rsidRPr="00B1299F" w:rsidRDefault="00B1299F" w:rsidP="00B1299F">
            <w:pPr>
              <w:pStyle w:val="TableParagraph"/>
              <w:spacing w:before="9" w:line="247" w:lineRule="auto"/>
              <w:ind w:left="110" w:right="324"/>
              <w:rPr>
                <w:i/>
                <w:sz w:val="23"/>
              </w:rPr>
            </w:pPr>
            <w:r w:rsidRPr="00B1299F">
              <w:rPr>
                <w:i/>
                <w:sz w:val="23"/>
              </w:rPr>
              <w:t>ЗК06. Здатність діяти на основі етичних міркувань (мотивів).</w:t>
            </w:r>
          </w:p>
          <w:p w14:paraId="1A940322" w14:textId="77777777" w:rsidR="00B1299F" w:rsidRPr="00B1299F" w:rsidRDefault="00B1299F" w:rsidP="00B1299F">
            <w:pPr>
              <w:pStyle w:val="TableParagraph"/>
              <w:spacing w:before="9" w:line="247" w:lineRule="auto"/>
              <w:ind w:left="110" w:right="324"/>
              <w:rPr>
                <w:i/>
                <w:sz w:val="23"/>
              </w:rPr>
            </w:pPr>
            <w:r w:rsidRPr="00B1299F">
              <w:rPr>
                <w:i/>
                <w:sz w:val="23"/>
              </w:rPr>
              <w:t xml:space="preserve">ЗК07. Здатність приймати обґрунтовані рішення. </w:t>
            </w:r>
          </w:p>
          <w:p w14:paraId="3B48E90C" w14:textId="77777777" w:rsidR="00B1299F" w:rsidRPr="00B1299F" w:rsidRDefault="00B1299F" w:rsidP="00B1299F">
            <w:pPr>
              <w:pStyle w:val="TableParagraph"/>
              <w:spacing w:before="9" w:line="247" w:lineRule="auto"/>
              <w:ind w:left="110" w:right="324"/>
              <w:rPr>
                <w:i/>
                <w:sz w:val="23"/>
              </w:rPr>
            </w:pPr>
            <w:r w:rsidRPr="00B1299F">
              <w:rPr>
                <w:i/>
                <w:sz w:val="23"/>
              </w:rPr>
              <w:t>ЗК08. Навички міжособистісної взаємодії.</w:t>
            </w:r>
          </w:p>
          <w:p w14:paraId="627E5E03" w14:textId="77777777" w:rsidR="00A15ACB" w:rsidRDefault="00963307">
            <w:pPr>
              <w:pStyle w:val="TableParagraph"/>
              <w:spacing w:before="17"/>
              <w:ind w:left="11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Спеціальні</w:t>
            </w:r>
            <w:r>
              <w:rPr>
                <w:b/>
                <w:i/>
                <w:spacing w:val="5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(фахові,</w:t>
            </w:r>
            <w:r>
              <w:rPr>
                <w:b/>
                <w:i/>
                <w:spacing w:val="4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предметні)</w:t>
            </w:r>
            <w:r>
              <w:rPr>
                <w:b/>
                <w:i/>
                <w:spacing w:val="46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компетентності:</w:t>
            </w:r>
          </w:p>
          <w:p w14:paraId="24E98BF5" w14:textId="77777777" w:rsidR="00A15ACB" w:rsidRDefault="00963307">
            <w:pPr>
              <w:pStyle w:val="TableParagraph"/>
              <w:spacing w:before="9" w:line="252" w:lineRule="auto"/>
              <w:ind w:left="110" w:right="87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СК02.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Здатність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застосовувати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теорії,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методи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принципи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фізико-математичних,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природничих наук, комп’ютерних, технологій для розв’язання складних спеціалізованих задач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 містобудування.</w:t>
            </w:r>
          </w:p>
          <w:p w14:paraId="2EAAFAF0" w14:textId="43F06C9A" w:rsidR="00A15ACB" w:rsidRDefault="00963307">
            <w:pPr>
              <w:pStyle w:val="TableParagraph"/>
              <w:spacing w:line="249" w:lineRule="auto"/>
              <w:ind w:left="110" w:right="94"/>
              <w:jc w:val="both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СК04. Здатність дотримуватися вимог законодавства, будівельних норм, стандартів 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правил, технічних регламентів, інших нормативних документів у сферах містобудування та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lastRenderedPageBreak/>
              <w:t>архітектури при здійсненні нового будівництва, реконструкції, реставрації та капітального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ремонту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споруд.</w:t>
            </w:r>
          </w:p>
          <w:p w14:paraId="79831A7F" w14:textId="6ECFE554" w:rsidR="00FE1ED2" w:rsidRDefault="00FE1ED2">
            <w:pPr>
              <w:pStyle w:val="TableParagraph"/>
              <w:spacing w:line="249" w:lineRule="auto"/>
              <w:ind w:left="110" w:right="94"/>
              <w:jc w:val="both"/>
              <w:rPr>
                <w:i/>
                <w:sz w:val="23"/>
              </w:rPr>
            </w:pPr>
            <w:r w:rsidRPr="00FE1ED2">
              <w:rPr>
                <w:i/>
                <w:sz w:val="23"/>
              </w:rPr>
              <w:t>СК08. Усвідомлення теоретико-методологічних основ архітектурного проєктування будівель і споруд, містобудівних, архітектурно-середовищних і ландшафтних об’єктів.</w:t>
            </w:r>
          </w:p>
          <w:p w14:paraId="7069A738" w14:textId="77777777" w:rsidR="00A15ACB" w:rsidRDefault="00963307">
            <w:pPr>
              <w:pStyle w:val="TableParagraph"/>
              <w:ind w:left="11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СК12. 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Усвідомлення  </w:t>
            </w:r>
            <w:r>
              <w:rPr>
                <w:i/>
                <w:spacing w:val="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особливостей  </w:t>
            </w:r>
            <w:r>
              <w:rPr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використання  </w:t>
            </w:r>
            <w:r>
              <w:rPr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різних  </w:t>
            </w:r>
            <w:r>
              <w:rPr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типів  </w:t>
            </w:r>
            <w:r>
              <w:rPr>
                <w:i/>
                <w:spacing w:val="1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конструктивних  </w:t>
            </w:r>
            <w:r>
              <w:rPr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</w:p>
          <w:p w14:paraId="20410DFA" w14:textId="77777777" w:rsidR="00A15ACB" w:rsidRDefault="00963307">
            <w:pPr>
              <w:pStyle w:val="TableParagraph"/>
              <w:spacing w:before="13" w:line="251" w:lineRule="exact"/>
              <w:ind w:left="110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інженерних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систем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і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мереж,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їх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розрахунків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архітектурно-містобудівному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проєктуванні.</w:t>
            </w:r>
          </w:p>
        </w:tc>
      </w:tr>
      <w:tr w:rsidR="00A15ACB" w14:paraId="40389245" w14:textId="77777777" w:rsidTr="00524C23">
        <w:trPr>
          <w:gridAfter w:val="1"/>
          <w:wAfter w:w="33" w:type="dxa"/>
          <w:trHeight w:val="4967"/>
        </w:trPr>
        <w:tc>
          <w:tcPr>
            <w:tcW w:w="9784" w:type="dxa"/>
            <w:gridSpan w:val="15"/>
          </w:tcPr>
          <w:p w14:paraId="75A00977" w14:textId="17D2D1DE" w:rsidR="00A15ACB" w:rsidRDefault="00963307">
            <w:pPr>
              <w:pStyle w:val="TableParagraph"/>
              <w:spacing w:before="14" w:line="249" w:lineRule="auto"/>
              <w:ind w:left="110" w:right="106"/>
              <w:jc w:val="both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lastRenderedPageBreak/>
              <w:t>СК14. Усвідомлення особливостей застосування сучасних будівельних матеріалів, виробів 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конструкцій, а також технологій при створенні об’єктів містобудування, архітектури та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будівництва.</w:t>
            </w:r>
          </w:p>
          <w:p w14:paraId="0DC9EBF2" w14:textId="14DCBF45" w:rsidR="00FE1ED2" w:rsidRDefault="00FE1ED2">
            <w:pPr>
              <w:pStyle w:val="TableParagraph"/>
              <w:spacing w:before="14" w:line="249" w:lineRule="auto"/>
              <w:ind w:left="110" w:right="106"/>
              <w:jc w:val="both"/>
              <w:rPr>
                <w:i/>
                <w:sz w:val="23"/>
              </w:rPr>
            </w:pPr>
            <w:r w:rsidRPr="00FE1ED2">
              <w:rPr>
                <w:i/>
                <w:sz w:val="23"/>
              </w:rPr>
              <w:t>СК17. Усвідомлення теоретичних основ місто- будування та здатність застосовувати їх для розв’язання складних спеціалізованих задач.</w:t>
            </w:r>
          </w:p>
          <w:p w14:paraId="17980EF9" w14:textId="77777777" w:rsidR="00A15ACB" w:rsidRDefault="00963307">
            <w:pPr>
              <w:pStyle w:val="TableParagraph"/>
              <w:spacing w:before="3"/>
              <w:ind w:left="110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програмні</w:t>
            </w:r>
            <w:r>
              <w:rPr>
                <w:b/>
                <w:i/>
                <w:spacing w:val="3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результати</w:t>
            </w:r>
            <w:r>
              <w:rPr>
                <w:b/>
                <w:i/>
                <w:spacing w:val="3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навчання:</w:t>
            </w:r>
          </w:p>
          <w:p w14:paraId="3F8319EF" w14:textId="1CAB0D52" w:rsidR="00A15ACB" w:rsidRDefault="00524C23">
            <w:pPr>
              <w:pStyle w:val="TableParagraph"/>
              <w:spacing w:before="10" w:line="252" w:lineRule="auto"/>
              <w:ind w:left="110" w:right="105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ПР </w:t>
            </w:r>
            <w:r w:rsidR="00963307">
              <w:rPr>
                <w:i/>
                <w:w w:val="105"/>
                <w:sz w:val="23"/>
              </w:rPr>
              <w:t>03. Застосовувати теорії та методи фізико-математичних, природничих, технічних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та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гуманітарних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наук для розв’язання складних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спеціалізованих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задач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архітектури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та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містобудування.</w:t>
            </w:r>
          </w:p>
          <w:p w14:paraId="2386B780" w14:textId="28C7078C" w:rsidR="00A15ACB" w:rsidRDefault="00524C23">
            <w:pPr>
              <w:pStyle w:val="TableParagraph"/>
              <w:spacing w:line="249" w:lineRule="auto"/>
              <w:ind w:left="110" w:right="86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ПР </w:t>
            </w:r>
            <w:r w:rsidR="00963307">
              <w:rPr>
                <w:i/>
                <w:w w:val="105"/>
                <w:sz w:val="23"/>
              </w:rPr>
              <w:t>05.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Застосовувати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основні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теорії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проєктування,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реконструкції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та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реставрації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архітектурно- містобудівних, архітектурно-середовищних ландшафтних об’єктів, сучасні</w:t>
            </w:r>
            <w:r w:rsidR="00963307">
              <w:rPr>
                <w:i/>
                <w:spacing w:val="-58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методи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і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технології,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міжнародний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і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вітчизняний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досвід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для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розв’язання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складних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спеціалізованих</w:t>
            </w:r>
            <w:r w:rsidR="00963307">
              <w:rPr>
                <w:i/>
                <w:spacing w:val="-2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задач</w:t>
            </w:r>
            <w:r w:rsidR="00963307">
              <w:rPr>
                <w:i/>
                <w:spacing w:val="-3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архітектури</w:t>
            </w:r>
            <w:r w:rsidR="00963307">
              <w:rPr>
                <w:i/>
                <w:spacing w:val="-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та</w:t>
            </w:r>
            <w:r w:rsidR="00963307">
              <w:rPr>
                <w:i/>
                <w:spacing w:val="-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містобудування.</w:t>
            </w:r>
          </w:p>
          <w:p w14:paraId="023A5C88" w14:textId="25B011DD" w:rsidR="00A15ACB" w:rsidRDefault="00524C23">
            <w:pPr>
              <w:pStyle w:val="TableParagraph"/>
              <w:spacing w:line="247" w:lineRule="auto"/>
              <w:ind w:left="110" w:right="102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ПР </w:t>
            </w:r>
            <w:r w:rsidR="00963307">
              <w:rPr>
                <w:i/>
                <w:w w:val="105"/>
                <w:sz w:val="23"/>
              </w:rPr>
              <w:t>06. Збирати, аналізувати й оцінювати інформацію з різних джерел, необхідну для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прийняття</w:t>
            </w:r>
            <w:r w:rsidR="00963307">
              <w:rPr>
                <w:i/>
                <w:spacing w:val="-9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обґрунтованих</w:t>
            </w:r>
            <w:r w:rsidR="00963307">
              <w:rPr>
                <w:i/>
                <w:spacing w:val="-3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проєктних</w:t>
            </w:r>
            <w:r w:rsidR="00963307">
              <w:rPr>
                <w:i/>
                <w:spacing w:val="-3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архітектурно-містобудівних</w:t>
            </w:r>
            <w:r w:rsidR="00963307">
              <w:rPr>
                <w:i/>
                <w:spacing w:val="-3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рішень.</w:t>
            </w:r>
          </w:p>
          <w:p w14:paraId="13FC7545" w14:textId="0AAACFFF" w:rsidR="00A15ACB" w:rsidRDefault="00524C23">
            <w:pPr>
              <w:pStyle w:val="TableParagraph"/>
              <w:spacing w:before="7"/>
              <w:ind w:left="110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ПР </w:t>
            </w:r>
            <w:r w:rsidR="00963307">
              <w:rPr>
                <w:i/>
                <w:sz w:val="23"/>
              </w:rPr>
              <w:t>08.</w:t>
            </w:r>
            <w:r w:rsidR="00963307">
              <w:rPr>
                <w:i/>
                <w:spacing w:val="35"/>
                <w:sz w:val="23"/>
              </w:rPr>
              <w:t xml:space="preserve"> </w:t>
            </w:r>
            <w:r w:rsidR="00963307">
              <w:rPr>
                <w:i/>
                <w:sz w:val="23"/>
              </w:rPr>
              <w:t>Знати</w:t>
            </w:r>
            <w:r w:rsidR="00963307">
              <w:rPr>
                <w:i/>
                <w:spacing w:val="44"/>
                <w:sz w:val="23"/>
              </w:rPr>
              <w:t xml:space="preserve"> </w:t>
            </w:r>
            <w:r w:rsidR="00963307">
              <w:rPr>
                <w:i/>
                <w:sz w:val="23"/>
              </w:rPr>
              <w:t>нормативну</w:t>
            </w:r>
            <w:r w:rsidR="00963307">
              <w:rPr>
                <w:i/>
                <w:spacing w:val="42"/>
                <w:sz w:val="23"/>
              </w:rPr>
              <w:t xml:space="preserve"> </w:t>
            </w:r>
            <w:r w:rsidR="00963307">
              <w:rPr>
                <w:i/>
                <w:sz w:val="23"/>
              </w:rPr>
              <w:t>базу</w:t>
            </w:r>
            <w:r w:rsidR="00963307">
              <w:rPr>
                <w:i/>
                <w:spacing w:val="43"/>
                <w:sz w:val="23"/>
              </w:rPr>
              <w:t xml:space="preserve"> </w:t>
            </w:r>
            <w:r w:rsidR="00963307">
              <w:rPr>
                <w:i/>
                <w:sz w:val="23"/>
              </w:rPr>
              <w:t>архітектурно-</w:t>
            </w:r>
            <w:r w:rsidR="00963307">
              <w:rPr>
                <w:i/>
                <w:spacing w:val="39"/>
                <w:sz w:val="23"/>
              </w:rPr>
              <w:t xml:space="preserve"> </w:t>
            </w:r>
            <w:r w:rsidR="00963307">
              <w:rPr>
                <w:i/>
                <w:sz w:val="23"/>
              </w:rPr>
              <w:t>містобудівного</w:t>
            </w:r>
            <w:r w:rsidR="00963307">
              <w:rPr>
                <w:i/>
                <w:spacing w:val="44"/>
                <w:sz w:val="23"/>
              </w:rPr>
              <w:t xml:space="preserve"> </w:t>
            </w:r>
            <w:r w:rsidR="00963307">
              <w:rPr>
                <w:i/>
                <w:sz w:val="23"/>
              </w:rPr>
              <w:t>проєктування.</w:t>
            </w:r>
          </w:p>
          <w:p w14:paraId="572BA3D2" w14:textId="7A778DF5" w:rsidR="00A15ACB" w:rsidRDefault="00524C23">
            <w:pPr>
              <w:pStyle w:val="TableParagraph"/>
              <w:spacing w:before="9" w:line="252" w:lineRule="auto"/>
              <w:ind w:left="110" w:right="95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ПР </w:t>
            </w:r>
            <w:r w:rsidR="00963307">
              <w:rPr>
                <w:i/>
                <w:w w:val="105"/>
                <w:sz w:val="23"/>
              </w:rPr>
              <w:t>14.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Обирати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раціональні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архітектурні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рішення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на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основі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аналізу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ефективності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конструктивних,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інженерно-технічних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систем,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будівельних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матеріалів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і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виробів,</w:t>
            </w:r>
            <w:r w:rsidR="00963307">
              <w:rPr>
                <w:i/>
                <w:spacing w:val="1"/>
                <w:w w:val="105"/>
                <w:sz w:val="23"/>
              </w:rPr>
              <w:t xml:space="preserve"> </w:t>
            </w:r>
            <w:proofErr w:type="spellStart"/>
            <w:r w:rsidR="00963307">
              <w:rPr>
                <w:i/>
                <w:w w:val="105"/>
                <w:sz w:val="23"/>
              </w:rPr>
              <w:t>декоративно</w:t>
            </w:r>
            <w:proofErr w:type="spellEnd"/>
            <w:r w:rsidR="00963307">
              <w:rPr>
                <w:i/>
                <w:w w:val="105"/>
                <w:sz w:val="23"/>
              </w:rPr>
              <w:t>-</w:t>
            </w:r>
            <w:r w:rsidR="00963307">
              <w:rPr>
                <w:i/>
                <w:spacing w:val="-4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оздоблювальних</w:t>
            </w:r>
            <w:r w:rsidR="00963307">
              <w:rPr>
                <w:i/>
                <w:spacing w:val="-1"/>
                <w:w w:val="105"/>
                <w:sz w:val="23"/>
              </w:rPr>
              <w:t xml:space="preserve"> </w:t>
            </w:r>
            <w:r w:rsidR="00963307">
              <w:rPr>
                <w:i/>
                <w:w w:val="105"/>
                <w:sz w:val="23"/>
              </w:rPr>
              <w:t>матеріалів.</w:t>
            </w:r>
          </w:p>
        </w:tc>
      </w:tr>
      <w:tr w:rsidR="00A15ACB" w14:paraId="01A30B73" w14:textId="77777777" w:rsidTr="00524C23">
        <w:trPr>
          <w:gridAfter w:val="1"/>
          <w:wAfter w:w="33" w:type="dxa"/>
          <w:trHeight w:val="278"/>
        </w:trPr>
        <w:tc>
          <w:tcPr>
            <w:tcW w:w="9784" w:type="dxa"/>
            <w:gridSpan w:val="15"/>
          </w:tcPr>
          <w:p w14:paraId="555038E2" w14:textId="77777777" w:rsidR="00A15ACB" w:rsidRDefault="00963307">
            <w:pPr>
              <w:pStyle w:val="TableParagraph"/>
              <w:spacing w:before="14" w:line="244" w:lineRule="exact"/>
              <w:ind w:left="274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3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A15ACB" w14:paraId="42EF2CA8" w14:textId="77777777" w:rsidTr="00524C23">
        <w:trPr>
          <w:gridAfter w:val="1"/>
          <w:wAfter w:w="33" w:type="dxa"/>
          <w:trHeight w:val="4981"/>
        </w:trPr>
        <w:tc>
          <w:tcPr>
            <w:tcW w:w="9784" w:type="dxa"/>
            <w:gridSpan w:val="15"/>
          </w:tcPr>
          <w:p w14:paraId="66FAE9FB" w14:textId="77777777" w:rsidR="00A15ACB" w:rsidRDefault="00963307">
            <w:pPr>
              <w:pStyle w:val="TableParagraph"/>
              <w:spacing w:before="14" w:line="249" w:lineRule="auto"/>
              <w:ind w:left="110" w:right="9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Мета вивчення дисципліни: надання студентам поняття про загальні закони теоретичної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механіки, основні поняття опору матеріалів та вивчення основ методики розрахунку як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окремих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елементів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так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просторових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конструкцій;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надання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здатності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студентам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поділяти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складні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окремі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складові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елементи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розрахунку, а також визначати напружено-деформований стан елементу та проводити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розрахунок, метою якого є визначення внутрішніх зусиль; навчити студентів за визначеними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внутрішніми зусиллями, визначати напруження в елементах. Основи теорії споруд – це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розділ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механіки,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якій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вивчає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інженерні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методи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розрахунків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міцність,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жорсткість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елементів конструкцій та споруд, їх взаємодію між собою та іншими конструкціями 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спорудами.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Розрахунки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міцність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полягають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визначенні,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чи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протистояти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зовнішнім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впливам,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чи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зруйнується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дією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цих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навантажень.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Метою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розрахунків на жорсткість є визначення таких розмірів елементів конструкцій, при яких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зміна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розмірів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форми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перевищує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заданих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величин,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що визначаються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умов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експлуатації.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 того щоб споруда цілком відповідала вимогам міцності та жорсткості, а отже була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надійна в експлуатації, треба надати її елементам найбільш раціональної форми і, знаючи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властивості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матеріалів,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яких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вона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виготовляється,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визначити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відповідні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розміри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залежно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 навантаження та його характеру. Під час проведення розрахунків необхідно сполучити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розглянуті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вище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характеристики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вартістю,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що</w:t>
            </w:r>
            <w:r>
              <w:rPr>
                <w:i/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є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наслідком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економії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матеріалу.</w:t>
            </w:r>
          </w:p>
        </w:tc>
      </w:tr>
      <w:tr w:rsidR="00A15ACB" w14:paraId="14839B87" w14:textId="77777777" w:rsidTr="00524C23">
        <w:trPr>
          <w:gridAfter w:val="1"/>
          <w:wAfter w:w="33" w:type="dxa"/>
          <w:trHeight w:val="277"/>
        </w:trPr>
        <w:tc>
          <w:tcPr>
            <w:tcW w:w="9784" w:type="dxa"/>
            <w:gridSpan w:val="15"/>
          </w:tcPr>
          <w:p w14:paraId="6C91129A" w14:textId="77777777" w:rsidR="00A15ACB" w:rsidRDefault="00963307">
            <w:pPr>
              <w:pStyle w:val="TableParagraph"/>
              <w:tabs>
                <w:tab w:val="left" w:pos="3554"/>
              </w:tabs>
              <w:spacing w:before="7" w:line="251" w:lineRule="exact"/>
              <w:ind w:left="31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z w:val="23"/>
              </w:rPr>
              <w:t>Завдання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вивчення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дисципліни</w:t>
            </w:r>
          </w:p>
        </w:tc>
      </w:tr>
      <w:tr w:rsidR="00A15ACB" w14:paraId="4F5E2897" w14:textId="77777777" w:rsidTr="00524C23">
        <w:trPr>
          <w:gridAfter w:val="1"/>
          <w:wAfter w:w="33" w:type="dxa"/>
          <w:trHeight w:val="3037"/>
        </w:trPr>
        <w:tc>
          <w:tcPr>
            <w:tcW w:w="9784" w:type="dxa"/>
            <w:gridSpan w:val="15"/>
          </w:tcPr>
          <w:p w14:paraId="17F24E01" w14:textId="77777777" w:rsidR="00A15ACB" w:rsidRDefault="00963307">
            <w:pPr>
              <w:pStyle w:val="TableParagraph"/>
              <w:spacing w:before="7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студент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повинен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уміти:</w:t>
            </w:r>
          </w:p>
          <w:p w14:paraId="45A74C89" w14:textId="77777777" w:rsidR="00A15ACB" w:rsidRDefault="00963307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  <w:tab w:val="left" w:pos="428"/>
              </w:tabs>
              <w:spacing w:before="9" w:line="254" w:lineRule="auto"/>
              <w:ind w:right="98" w:firstLine="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володіти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методами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визначення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зусиль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переміщень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елементах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статично-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визначених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споруд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статичних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дій;</w:t>
            </w:r>
          </w:p>
          <w:p w14:paraId="3E300B3F" w14:textId="77777777" w:rsidR="00A15ACB" w:rsidRDefault="00963307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line="259" w:lineRule="exact"/>
              <w:ind w:left="362" w:hanging="253"/>
              <w:rPr>
                <w:i/>
                <w:sz w:val="23"/>
              </w:rPr>
            </w:pPr>
            <w:r>
              <w:rPr>
                <w:i/>
                <w:sz w:val="23"/>
              </w:rPr>
              <w:t>методи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розрахунку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напружень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перерізах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елементів,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класичні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теорії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міцності;</w:t>
            </w:r>
          </w:p>
          <w:p w14:paraId="542C43CE" w14:textId="77777777" w:rsidR="00A15ACB" w:rsidRDefault="00963307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before="9" w:line="254" w:lineRule="auto"/>
              <w:ind w:right="90" w:firstLine="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проводити</w:t>
            </w:r>
            <w:r>
              <w:rPr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аналіз</w:t>
            </w:r>
            <w:r>
              <w:rPr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конструктивної</w:t>
            </w:r>
            <w:r>
              <w:rPr>
                <w:i/>
                <w:spacing w:val="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схеми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будівлі</w:t>
            </w:r>
            <w:r>
              <w:rPr>
                <w:i/>
                <w:spacing w:val="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або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споруди,</w:t>
            </w:r>
            <w:r>
              <w:rPr>
                <w:i/>
                <w:spacing w:val="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побудови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розрахункової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схеми;</w:t>
            </w:r>
          </w:p>
          <w:p w14:paraId="41322076" w14:textId="77777777" w:rsidR="00A15ACB" w:rsidRDefault="00963307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59" w:lineRule="exact"/>
              <w:ind w:left="290" w:hanging="181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>проводити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розрахунки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визначенню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внутрішніх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зусиль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елементах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конструкцій;</w:t>
            </w:r>
          </w:p>
          <w:p w14:paraId="3B14148D" w14:textId="77777777" w:rsidR="00A15ACB" w:rsidRDefault="00963307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9" w:line="254" w:lineRule="auto"/>
              <w:ind w:right="119" w:firstLine="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знати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2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розуміти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особливості</w:t>
            </w:r>
            <w:r>
              <w:rPr>
                <w:i/>
                <w:spacing w:val="2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використання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різних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типів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конструкцій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їх</w:t>
            </w:r>
            <w:r>
              <w:rPr>
                <w:i/>
                <w:spacing w:val="3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елементів,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вміти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їх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розраховувати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архітектурному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проектуванні;</w:t>
            </w:r>
          </w:p>
          <w:p w14:paraId="0C653C38" w14:textId="77777777" w:rsidR="00A15ACB" w:rsidRDefault="00963307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line="259" w:lineRule="exact"/>
              <w:ind w:left="276" w:hanging="16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навчатися</w:t>
            </w:r>
            <w:r>
              <w:rPr>
                <w:i/>
                <w:spacing w:val="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обирати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архітектурні</w:t>
            </w:r>
            <w:r>
              <w:rPr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рішення</w:t>
            </w:r>
            <w:r>
              <w:rPr>
                <w:i/>
                <w:spacing w:val="2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результатами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розрахунків,</w:t>
            </w:r>
            <w:r>
              <w:rPr>
                <w:i/>
                <w:spacing w:val="2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оцінки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2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вибору</w:t>
            </w:r>
          </w:p>
          <w:p w14:paraId="22C3DF67" w14:textId="77777777" w:rsidR="00A15ACB" w:rsidRDefault="00963307">
            <w:pPr>
              <w:pStyle w:val="TableParagraph"/>
              <w:spacing w:before="9" w:line="251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оптимальних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варіантів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розробки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конструкцій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їх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систем..</w:t>
            </w:r>
          </w:p>
        </w:tc>
      </w:tr>
      <w:tr w:rsidR="00A15ACB" w14:paraId="697C42BC" w14:textId="77777777" w:rsidTr="00524C23">
        <w:trPr>
          <w:gridAfter w:val="1"/>
          <w:wAfter w:w="33" w:type="dxa"/>
          <w:trHeight w:val="277"/>
        </w:trPr>
        <w:tc>
          <w:tcPr>
            <w:tcW w:w="9784" w:type="dxa"/>
            <w:gridSpan w:val="15"/>
          </w:tcPr>
          <w:p w14:paraId="6A480F35" w14:textId="77777777" w:rsidR="00A15ACB" w:rsidRDefault="00963307">
            <w:pPr>
              <w:pStyle w:val="TableParagraph"/>
              <w:spacing w:before="7" w:line="251" w:lineRule="exact"/>
              <w:ind w:left="329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6.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Зміст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A15ACB" w14:paraId="1F2AD59A" w14:textId="77777777" w:rsidTr="00524C23">
        <w:trPr>
          <w:gridAfter w:val="1"/>
          <w:wAfter w:w="33" w:type="dxa"/>
          <w:trHeight w:val="9390"/>
        </w:trPr>
        <w:tc>
          <w:tcPr>
            <w:tcW w:w="9784" w:type="dxa"/>
            <w:gridSpan w:val="15"/>
          </w:tcPr>
          <w:p w14:paraId="10609EA5" w14:textId="77777777" w:rsidR="00A15ACB" w:rsidRDefault="00963307">
            <w:pPr>
              <w:pStyle w:val="TableParagraph"/>
              <w:tabs>
                <w:tab w:val="left" w:pos="1369"/>
                <w:tab w:val="left" w:pos="2096"/>
                <w:tab w:val="left" w:pos="3708"/>
                <w:tab w:val="left" w:pos="4967"/>
                <w:tab w:val="left" w:pos="6837"/>
                <w:tab w:val="left" w:pos="8348"/>
              </w:tabs>
              <w:spacing w:before="14" w:line="249" w:lineRule="auto"/>
              <w:ind w:left="110" w:right="10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МОДУЛЬ</w:t>
            </w:r>
            <w:r>
              <w:rPr>
                <w:i/>
                <w:w w:val="105"/>
                <w:sz w:val="23"/>
              </w:rPr>
              <w:tab/>
              <w:t>1.</w:t>
            </w:r>
            <w:r>
              <w:rPr>
                <w:i/>
                <w:w w:val="105"/>
                <w:sz w:val="23"/>
              </w:rPr>
              <w:tab/>
              <w:t>ІНЖЕНЕРНІ</w:t>
            </w:r>
            <w:r>
              <w:rPr>
                <w:i/>
                <w:w w:val="105"/>
                <w:sz w:val="23"/>
              </w:rPr>
              <w:tab/>
              <w:t>МЕТОДИ</w:t>
            </w:r>
            <w:r>
              <w:rPr>
                <w:i/>
                <w:w w:val="105"/>
                <w:sz w:val="23"/>
              </w:rPr>
              <w:tab/>
              <w:t>РОЗРАХУНКІВ</w:t>
            </w:r>
            <w:r>
              <w:rPr>
                <w:i/>
                <w:w w:val="105"/>
                <w:sz w:val="23"/>
              </w:rPr>
              <w:tab/>
              <w:t>МІЦНОСТІ,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sz w:val="23"/>
              </w:rPr>
              <w:t>СТІЙКОСТІ,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ДОВГОВІЧНОСТІ</w:t>
            </w:r>
          </w:p>
          <w:p w14:paraId="65B2D12B" w14:textId="77777777" w:rsidR="00A15ACB" w:rsidRDefault="00963307">
            <w:pPr>
              <w:pStyle w:val="TableParagraph"/>
              <w:spacing w:line="254" w:lineRule="auto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ЗМІСТОВИЙ</w:t>
            </w:r>
            <w:r>
              <w:rPr>
                <w:i/>
                <w:spacing w:val="3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</w:t>
            </w:r>
            <w:r>
              <w:rPr>
                <w:i/>
                <w:spacing w:val="3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</w:t>
            </w:r>
            <w:r>
              <w:rPr>
                <w:i/>
                <w:spacing w:val="4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СТАТИКА</w:t>
            </w:r>
            <w:r>
              <w:rPr>
                <w:i/>
                <w:spacing w:val="4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ТВЕРДОГО</w:t>
            </w:r>
            <w:r>
              <w:rPr>
                <w:i/>
                <w:spacing w:val="4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ТІЛА.</w:t>
            </w:r>
            <w:r>
              <w:rPr>
                <w:i/>
                <w:spacing w:val="4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ОСНОВИ</w:t>
            </w:r>
            <w:r>
              <w:rPr>
                <w:i/>
                <w:spacing w:val="4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ТЕОРІЇ</w:t>
            </w:r>
            <w:r>
              <w:rPr>
                <w:i/>
                <w:spacing w:val="4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НАПРУЖЕНО-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ДЕФОРМОВАНОГО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СТАНУ.</w:t>
            </w:r>
          </w:p>
          <w:p w14:paraId="180F456D" w14:textId="77777777" w:rsidR="00A15ACB" w:rsidRDefault="00963307">
            <w:pPr>
              <w:pStyle w:val="TableParagraph"/>
              <w:spacing w:line="258" w:lineRule="exact"/>
              <w:ind w:left="11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Загальні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відомості.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Розтяг-стиск</w:t>
            </w:r>
          </w:p>
          <w:p w14:paraId="1CE7222B" w14:textId="77777777" w:rsidR="00A15ACB" w:rsidRDefault="00963307">
            <w:pPr>
              <w:pStyle w:val="TableParagraph"/>
              <w:spacing w:before="7" w:line="252" w:lineRule="auto"/>
              <w:ind w:left="110" w:right="89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Загальні відомості. Елементи статики. Проекція сили на вісь. Алгебраїчний момент сили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відносно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точки.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Пара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сил.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Розподілені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сили.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Умови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рівноваги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тіла.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напружено-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деформованого стану стержнів. Види деформацій. Припущення. Розтяг-стиск. Внутрішні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зусилля та напруження. Метод перерізів. Епюри внутрішніх зусиль. Деформації при розтягу-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стиску. Закон </w:t>
            </w:r>
            <w:proofErr w:type="spellStart"/>
            <w:r>
              <w:rPr>
                <w:i/>
                <w:w w:val="105"/>
                <w:sz w:val="23"/>
              </w:rPr>
              <w:t>Гука</w:t>
            </w:r>
            <w:proofErr w:type="spellEnd"/>
            <w:r>
              <w:rPr>
                <w:i/>
                <w:w w:val="105"/>
                <w:sz w:val="23"/>
              </w:rPr>
              <w:t>. Урахування власної ваги стержня. Напруження на похилих площинках.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Механічні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характеристики матеріалу</w:t>
            </w:r>
          </w:p>
          <w:p w14:paraId="6A168E9B" w14:textId="77777777" w:rsidR="00A15ACB" w:rsidRDefault="00963307">
            <w:pPr>
              <w:pStyle w:val="TableParagraph"/>
              <w:spacing w:line="255" w:lineRule="exact"/>
              <w:ind w:left="11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Поперечний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згин</w:t>
            </w:r>
          </w:p>
          <w:p w14:paraId="7E69B8FB" w14:textId="77777777" w:rsidR="00A15ACB" w:rsidRDefault="00963307">
            <w:pPr>
              <w:pStyle w:val="TableParagraph"/>
              <w:spacing w:before="9" w:line="249" w:lineRule="auto"/>
              <w:ind w:left="110" w:right="104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Геометричні характеристики перерізів. Загальні визначення. Статичні моменти перерізів.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Центр ваги. Моменти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інерції простих перерізів. Згин. Балки. Опори та опорні реакції.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Внутрішні зусилля. Диференційні залежності при згині. Епюри внутрішніх зусиль у балках.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Напруження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 згині.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Умова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міцності.</w:t>
            </w:r>
          </w:p>
          <w:p w14:paraId="38EA6BDF" w14:textId="77777777" w:rsidR="00A15ACB" w:rsidRDefault="00963307">
            <w:pPr>
              <w:pStyle w:val="TableParagraph"/>
              <w:spacing w:before="9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ЗМІСТОВИЙ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2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ВИЗНУЧУВАНІ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НЕВИЗНУЧУВАНІ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СТЕРЖНЕВІ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СИСТЕМИ</w:t>
            </w:r>
          </w:p>
          <w:p w14:paraId="14391910" w14:textId="77777777" w:rsidR="00A15ACB" w:rsidRDefault="00963307">
            <w:pPr>
              <w:pStyle w:val="TableParagraph"/>
              <w:spacing w:before="10"/>
              <w:ind w:left="110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3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Статично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визначувані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стержневі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системи</w:t>
            </w:r>
          </w:p>
          <w:p w14:paraId="6D83467D" w14:textId="77777777" w:rsidR="00A15ACB" w:rsidRDefault="00963307">
            <w:pPr>
              <w:pStyle w:val="TableParagraph"/>
              <w:spacing w:before="9" w:line="249" w:lineRule="auto"/>
              <w:ind w:left="110" w:right="101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Кінематичний аналіз споруд. Основні визначення. Статичний метод перевірки геометричної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незмінюваності. Статично визначувані рами. Основні поняття. Розрахунок рами. Статично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визначувані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ферми.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поняття.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Класифікація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ферм.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Розподіл зусиль 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стержнях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балочної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ферми.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зовнішніх</w:t>
            </w:r>
            <w:r>
              <w:rPr>
                <w:i/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сил.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Робота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внутрішніх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сил.</w:t>
            </w:r>
          </w:p>
          <w:p w14:paraId="603414C8" w14:textId="77777777" w:rsidR="00A15ACB" w:rsidRDefault="00963307">
            <w:pPr>
              <w:pStyle w:val="TableParagraph"/>
              <w:spacing w:before="9"/>
              <w:ind w:left="110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4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Статично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невизначувані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системи</w:t>
            </w:r>
          </w:p>
          <w:p w14:paraId="490E21BC" w14:textId="77777777" w:rsidR="00A15ACB" w:rsidRDefault="00963307">
            <w:pPr>
              <w:pStyle w:val="TableParagraph"/>
              <w:spacing w:before="9" w:line="247" w:lineRule="auto"/>
              <w:ind w:left="110" w:right="103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Основні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визначення.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Ступінь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статичної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невизначуваності</w:t>
            </w:r>
            <w:proofErr w:type="spellEnd"/>
            <w:r>
              <w:rPr>
                <w:i/>
                <w:w w:val="105"/>
                <w:sz w:val="23"/>
              </w:rPr>
              <w:t>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Розрахунок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статично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невизначуваних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рам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методом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сил. Розрахунок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статично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невизначуваних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балок.</w:t>
            </w:r>
          </w:p>
          <w:p w14:paraId="3E310469" w14:textId="77777777" w:rsidR="00A15ACB" w:rsidRDefault="00963307">
            <w:pPr>
              <w:pStyle w:val="TableParagraph"/>
              <w:spacing w:before="10" w:line="247" w:lineRule="auto"/>
              <w:ind w:left="110" w:right="102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МОДУЛЬ 2. МЕТОДИ РОЗРАХУНКУ БУДІВЕЛЬНИХ КОНСТРУКЦІЙ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ЗМІСТОВИЙ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3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РОЗРАХУНОК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БУДІВЕЛЬНИХ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КОНСТРУКЦІЙ</w:t>
            </w:r>
          </w:p>
          <w:p w14:paraId="7983052F" w14:textId="77777777" w:rsidR="00A15ACB" w:rsidRDefault="00963307">
            <w:pPr>
              <w:pStyle w:val="TableParagraph"/>
              <w:spacing w:before="3"/>
              <w:ind w:left="110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5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Основи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розрахунку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будівельних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конструкцій</w:t>
            </w:r>
          </w:p>
          <w:p w14:paraId="326AE27F" w14:textId="77777777" w:rsidR="00A15ACB" w:rsidRDefault="00963307">
            <w:pPr>
              <w:pStyle w:val="TableParagraph"/>
              <w:spacing w:before="16" w:line="249" w:lineRule="auto"/>
              <w:ind w:left="110" w:right="121"/>
              <w:jc w:val="both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>Методи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розрахунку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будівельних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конструкцій.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Навантаження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впливи.</w:t>
            </w:r>
            <w:r>
              <w:rPr>
                <w:i/>
                <w:spacing w:val="3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Міцність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стійкість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конструкцій.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Граничні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стани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конструкцій.</w:t>
            </w:r>
          </w:p>
          <w:p w14:paraId="497FF6E1" w14:textId="77777777" w:rsidR="00A15ACB" w:rsidRDefault="00963307">
            <w:pPr>
              <w:pStyle w:val="TableParagraph"/>
              <w:spacing w:line="262" w:lineRule="exact"/>
              <w:ind w:left="110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6.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Норми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проєктування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будівельних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конструкцій</w:t>
            </w:r>
          </w:p>
          <w:p w14:paraId="4D2F0049" w14:textId="77777777" w:rsidR="00A15ACB" w:rsidRDefault="00963307">
            <w:pPr>
              <w:pStyle w:val="TableParagraph"/>
              <w:spacing w:line="274" w:lineRule="exact"/>
              <w:ind w:left="110" w:right="92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Будівельні норми і правила. Порядок застосування будівельних норм. </w:t>
            </w:r>
            <w:proofErr w:type="spellStart"/>
            <w:r>
              <w:rPr>
                <w:i/>
                <w:w w:val="105"/>
                <w:sz w:val="23"/>
              </w:rPr>
              <w:t>міцнісні</w:t>
            </w:r>
            <w:proofErr w:type="spellEnd"/>
            <w:r>
              <w:rPr>
                <w:i/>
                <w:w w:val="105"/>
                <w:sz w:val="23"/>
              </w:rPr>
              <w:t xml:space="preserve"> властивості 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характеристики основних матеріалів для будівельних конструкцій. види та типи несучих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конструкцій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 споруд.</w:t>
            </w:r>
          </w:p>
        </w:tc>
      </w:tr>
      <w:tr w:rsidR="00A15ACB" w14:paraId="02147D7F" w14:textId="77777777" w:rsidTr="00524C23">
        <w:trPr>
          <w:gridAfter w:val="1"/>
          <w:wAfter w:w="33" w:type="dxa"/>
          <w:trHeight w:val="825"/>
        </w:trPr>
        <w:tc>
          <w:tcPr>
            <w:tcW w:w="123" w:type="dxa"/>
            <w:tcBorders>
              <w:top w:val="nil"/>
              <w:bottom w:val="nil"/>
            </w:tcBorders>
          </w:tcPr>
          <w:p w14:paraId="495129B2" w14:textId="77777777" w:rsidR="00A15ACB" w:rsidRDefault="00A15ACB">
            <w:pPr>
              <w:pStyle w:val="TableParagraph"/>
            </w:pPr>
          </w:p>
        </w:tc>
        <w:tc>
          <w:tcPr>
            <w:tcW w:w="1405" w:type="dxa"/>
            <w:gridSpan w:val="3"/>
          </w:tcPr>
          <w:p w14:paraId="49B966B5" w14:textId="77777777" w:rsidR="00A15ACB" w:rsidRDefault="00963307">
            <w:pPr>
              <w:pStyle w:val="TableParagraph"/>
              <w:spacing w:before="7"/>
              <w:ind w:left="19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тижня</w:t>
            </w:r>
          </w:p>
        </w:tc>
        <w:tc>
          <w:tcPr>
            <w:tcW w:w="4259" w:type="dxa"/>
            <w:gridSpan w:val="5"/>
          </w:tcPr>
          <w:p w14:paraId="68A60DCF" w14:textId="77777777" w:rsidR="00A15ACB" w:rsidRDefault="00963307">
            <w:pPr>
              <w:pStyle w:val="TableParagraph"/>
              <w:spacing w:before="7"/>
              <w:ind w:left="1485" w:right="148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теми</w:t>
            </w:r>
          </w:p>
        </w:tc>
        <w:tc>
          <w:tcPr>
            <w:tcW w:w="2140" w:type="dxa"/>
            <w:gridSpan w:val="3"/>
          </w:tcPr>
          <w:p w14:paraId="456CB928" w14:textId="77777777" w:rsidR="00A15ACB" w:rsidRDefault="00963307">
            <w:pPr>
              <w:pStyle w:val="TableParagraph"/>
              <w:spacing w:before="7" w:line="247" w:lineRule="auto"/>
              <w:ind w:left="569" w:firstLine="2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організації</w:t>
            </w:r>
          </w:p>
          <w:p w14:paraId="77081024" w14:textId="77777777" w:rsidR="00A15ACB" w:rsidRDefault="00963307">
            <w:pPr>
              <w:pStyle w:val="TableParagraph"/>
              <w:spacing w:before="9" w:line="244" w:lineRule="exact"/>
              <w:ind w:left="62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навчання</w:t>
            </w:r>
          </w:p>
        </w:tc>
        <w:tc>
          <w:tcPr>
            <w:tcW w:w="1857" w:type="dxa"/>
            <w:gridSpan w:val="3"/>
          </w:tcPr>
          <w:p w14:paraId="0B602267" w14:textId="77777777" w:rsidR="00A15ACB" w:rsidRDefault="00963307">
            <w:pPr>
              <w:pStyle w:val="TableParagraph"/>
              <w:spacing w:before="7"/>
              <w:ind w:left="158" w:right="3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Кількість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годи</w:t>
            </w:r>
          </w:p>
        </w:tc>
      </w:tr>
      <w:tr w:rsidR="00A15ACB" w14:paraId="29482CB3" w14:textId="77777777" w:rsidTr="00524C23">
        <w:trPr>
          <w:gridAfter w:val="1"/>
          <w:wAfter w:w="33" w:type="dxa"/>
          <w:trHeight w:val="278"/>
        </w:trPr>
        <w:tc>
          <w:tcPr>
            <w:tcW w:w="123" w:type="dxa"/>
            <w:tcBorders>
              <w:top w:val="nil"/>
              <w:bottom w:val="nil"/>
            </w:tcBorders>
          </w:tcPr>
          <w:p w14:paraId="671F2DD4" w14:textId="77777777" w:rsidR="00A15ACB" w:rsidRDefault="00A15ACB">
            <w:pPr>
              <w:pStyle w:val="TableParagraph"/>
              <w:rPr>
                <w:sz w:val="20"/>
              </w:rPr>
            </w:pPr>
          </w:p>
        </w:tc>
        <w:tc>
          <w:tcPr>
            <w:tcW w:w="9661" w:type="dxa"/>
            <w:gridSpan w:val="14"/>
          </w:tcPr>
          <w:p w14:paraId="322DFCCE" w14:textId="77777777" w:rsidR="00A15ACB" w:rsidRDefault="00963307">
            <w:pPr>
              <w:pStyle w:val="TableParagraph"/>
              <w:spacing w:before="14" w:line="244" w:lineRule="exact"/>
              <w:ind w:left="364" w:right="99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Четвертий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семестр</w:t>
            </w:r>
          </w:p>
        </w:tc>
      </w:tr>
      <w:tr w:rsidR="00A15ACB" w14:paraId="4308C4DC" w14:textId="77777777" w:rsidTr="00524C23">
        <w:trPr>
          <w:gridAfter w:val="1"/>
          <w:wAfter w:w="33" w:type="dxa"/>
          <w:trHeight w:val="551"/>
        </w:trPr>
        <w:tc>
          <w:tcPr>
            <w:tcW w:w="123" w:type="dxa"/>
            <w:tcBorders>
              <w:top w:val="nil"/>
              <w:bottom w:val="nil"/>
            </w:tcBorders>
          </w:tcPr>
          <w:p w14:paraId="50E79BE7" w14:textId="77777777" w:rsidR="00A15ACB" w:rsidRDefault="00A15ACB">
            <w:pPr>
              <w:pStyle w:val="TableParagraph"/>
            </w:pPr>
          </w:p>
        </w:tc>
        <w:tc>
          <w:tcPr>
            <w:tcW w:w="9661" w:type="dxa"/>
            <w:gridSpan w:val="14"/>
          </w:tcPr>
          <w:p w14:paraId="6054D4B1" w14:textId="77777777" w:rsidR="00A15ACB" w:rsidRDefault="00963307">
            <w:pPr>
              <w:pStyle w:val="TableParagraph"/>
              <w:spacing w:before="7"/>
              <w:ind w:left="346" w:right="109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МОДУЛЬ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1.</w:t>
            </w:r>
            <w:r>
              <w:rPr>
                <w:i/>
                <w:spacing w:val="3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ІНЖЕНЕРНІ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МЕТОДИ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РОЗРАХУНКІВ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МІЦНОСТІ,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СТІЙКОСТІ,</w:t>
            </w:r>
          </w:p>
          <w:p w14:paraId="31707A18" w14:textId="77777777" w:rsidR="00A15ACB" w:rsidRDefault="00963307">
            <w:pPr>
              <w:pStyle w:val="TableParagraph"/>
              <w:spacing w:before="16" w:line="244" w:lineRule="exact"/>
              <w:ind w:left="361" w:right="109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ДОВГОВІЧНОСТІ</w:t>
            </w:r>
          </w:p>
        </w:tc>
      </w:tr>
      <w:tr w:rsidR="00A15ACB" w14:paraId="3D75ADEC" w14:textId="77777777" w:rsidTr="00524C23">
        <w:trPr>
          <w:gridAfter w:val="1"/>
          <w:wAfter w:w="33" w:type="dxa"/>
          <w:trHeight w:val="552"/>
        </w:trPr>
        <w:tc>
          <w:tcPr>
            <w:tcW w:w="123" w:type="dxa"/>
            <w:tcBorders>
              <w:top w:val="nil"/>
              <w:bottom w:val="nil"/>
            </w:tcBorders>
          </w:tcPr>
          <w:p w14:paraId="4274F31B" w14:textId="77777777" w:rsidR="00A15ACB" w:rsidRDefault="00A15ACB">
            <w:pPr>
              <w:pStyle w:val="TableParagraph"/>
            </w:pPr>
          </w:p>
        </w:tc>
        <w:tc>
          <w:tcPr>
            <w:tcW w:w="9661" w:type="dxa"/>
            <w:gridSpan w:val="14"/>
          </w:tcPr>
          <w:p w14:paraId="1B9F1BB7" w14:textId="77777777" w:rsidR="00A15ACB" w:rsidRDefault="00963307">
            <w:pPr>
              <w:pStyle w:val="TableParagraph"/>
              <w:spacing w:before="7"/>
              <w:ind w:left="364" w:right="10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ЗМІСТОВИЙ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1.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СТАТИКА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ТВЕРДОГО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ТІЛА.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ОСНОВИ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ТЕОРІЇ</w:t>
            </w:r>
            <w:r>
              <w:rPr>
                <w:i/>
                <w:spacing w:val="51"/>
                <w:sz w:val="23"/>
              </w:rPr>
              <w:t xml:space="preserve"> </w:t>
            </w:r>
            <w:r>
              <w:rPr>
                <w:i/>
                <w:sz w:val="23"/>
              </w:rPr>
              <w:t>НАПРУЖЕНО-</w:t>
            </w:r>
          </w:p>
          <w:p w14:paraId="41F70B34" w14:textId="77777777" w:rsidR="00A15ACB" w:rsidRDefault="00963307">
            <w:pPr>
              <w:pStyle w:val="TableParagraph"/>
              <w:spacing w:before="17" w:line="244" w:lineRule="exact"/>
              <w:ind w:left="360" w:right="10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ДЕФОРМОВАНОГО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СТАНУ.</w:t>
            </w:r>
          </w:p>
        </w:tc>
      </w:tr>
      <w:tr w:rsidR="00A15ACB" w14:paraId="38850A84" w14:textId="77777777" w:rsidTr="00524C23">
        <w:trPr>
          <w:gridAfter w:val="1"/>
          <w:wAfter w:w="33" w:type="dxa"/>
          <w:trHeight w:val="558"/>
        </w:trPr>
        <w:tc>
          <w:tcPr>
            <w:tcW w:w="123" w:type="dxa"/>
            <w:vMerge w:val="restart"/>
            <w:tcBorders>
              <w:top w:val="nil"/>
              <w:bottom w:val="nil"/>
            </w:tcBorders>
          </w:tcPr>
          <w:p w14:paraId="669DFD04" w14:textId="77777777" w:rsidR="00A15ACB" w:rsidRDefault="00A15ACB">
            <w:pPr>
              <w:pStyle w:val="TableParagraph"/>
            </w:pPr>
          </w:p>
        </w:tc>
        <w:tc>
          <w:tcPr>
            <w:tcW w:w="1405" w:type="dxa"/>
            <w:gridSpan w:val="3"/>
            <w:vMerge w:val="restart"/>
          </w:tcPr>
          <w:p w14:paraId="56006AD4" w14:textId="77777777" w:rsidR="00A15ACB" w:rsidRDefault="00963307">
            <w:pPr>
              <w:pStyle w:val="TableParagraph"/>
              <w:spacing w:before="7"/>
              <w:ind w:left="492" w:right="49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1,2</w:t>
            </w:r>
          </w:p>
        </w:tc>
        <w:tc>
          <w:tcPr>
            <w:tcW w:w="4259" w:type="dxa"/>
            <w:gridSpan w:val="5"/>
            <w:vMerge w:val="restart"/>
          </w:tcPr>
          <w:p w14:paraId="690F21D4" w14:textId="77777777" w:rsidR="00A15ACB" w:rsidRDefault="00963307">
            <w:pPr>
              <w:pStyle w:val="TableParagraph"/>
              <w:spacing w:before="7" w:line="254" w:lineRule="auto"/>
              <w:ind w:left="110" w:right="49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1.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Вступ.</w:t>
            </w:r>
            <w:r>
              <w:rPr>
                <w:i/>
                <w:spacing w:val="4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Загальні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відомості.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Розтяг-стиск</w:t>
            </w:r>
          </w:p>
        </w:tc>
        <w:tc>
          <w:tcPr>
            <w:tcW w:w="2140" w:type="dxa"/>
            <w:gridSpan w:val="3"/>
          </w:tcPr>
          <w:p w14:paraId="0491A18E" w14:textId="77777777" w:rsidR="00A15ACB" w:rsidRDefault="00963307">
            <w:pPr>
              <w:pStyle w:val="TableParagraph"/>
              <w:spacing w:before="7"/>
              <w:ind w:left="507" w:right="50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1857" w:type="dxa"/>
            <w:gridSpan w:val="3"/>
          </w:tcPr>
          <w:p w14:paraId="61EF6866" w14:textId="77777777" w:rsidR="00A15ACB" w:rsidRDefault="00963307">
            <w:pPr>
              <w:pStyle w:val="TableParagraph"/>
              <w:spacing w:before="7"/>
              <w:ind w:left="264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A15ACB" w14:paraId="18D5C9CB" w14:textId="77777777" w:rsidTr="00524C23">
        <w:trPr>
          <w:gridAfter w:val="1"/>
          <w:wAfter w:w="33" w:type="dxa"/>
          <w:trHeight w:val="278"/>
        </w:trPr>
        <w:tc>
          <w:tcPr>
            <w:tcW w:w="123" w:type="dxa"/>
            <w:vMerge/>
            <w:tcBorders>
              <w:top w:val="nil"/>
              <w:bottom w:val="nil"/>
            </w:tcBorders>
          </w:tcPr>
          <w:p w14:paraId="62F12E49" w14:textId="77777777" w:rsidR="00A15ACB" w:rsidRDefault="00A15ACB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gridSpan w:val="3"/>
            <w:vMerge/>
            <w:tcBorders>
              <w:top w:val="nil"/>
            </w:tcBorders>
          </w:tcPr>
          <w:p w14:paraId="59899989" w14:textId="77777777" w:rsidR="00A15ACB" w:rsidRDefault="00A15ACB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5"/>
            <w:vMerge/>
            <w:tcBorders>
              <w:top w:val="nil"/>
            </w:tcBorders>
          </w:tcPr>
          <w:p w14:paraId="0ED3EFA5" w14:textId="77777777" w:rsidR="00A15ACB" w:rsidRDefault="00A15ACB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gridSpan w:val="3"/>
          </w:tcPr>
          <w:p w14:paraId="739D3C5E" w14:textId="77777777" w:rsidR="00A15ACB" w:rsidRDefault="00963307">
            <w:pPr>
              <w:pStyle w:val="TableParagraph"/>
              <w:spacing w:before="7" w:line="251" w:lineRule="exact"/>
              <w:ind w:left="509" w:right="50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практичні</w:t>
            </w:r>
          </w:p>
        </w:tc>
        <w:tc>
          <w:tcPr>
            <w:tcW w:w="1857" w:type="dxa"/>
            <w:gridSpan w:val="3"/>
          </w:tcPr>
          <w:p w14:paraId="7221E186" w14:textId="77777777" w:rsidR="00A15ACB" w:rsidRDefault="00963307">
            <w:pPr>
              <w:pStyle w:val="TableParagraph"/>
              <w:spacing w:before="7" w:line="251" w:lineRule="exact"/>
              <w:ind w:left="264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</w:tr>
      <w:tr w:rsidR="00A15ACB" w14:paraId="514B598B" w14:textId="77777777" w:rsidTr="00524C23">
        <w:trPr>
          <w:gridAfter w:val="1"/>
          <w:wAfter w:w="33" w:type="dxa"/>
          <w:trHeight w:val="277"/>
        </w:trPr>
        <w:tc>
          <w:tcPr>
            <w:tcW w:w="123" w:type="dxa"/>
            <w:vMerge w:val="restart"/>
            <w:tcBorders>
              <w:top w:val="nil"/>
              <w:bottom w:val="nil"/>
            </w:tcBorders>
          </w:tcPr>
          <w:p w14:paraId="5CAB2AD0" w14:textId="77777777" w:rsidR="00A15ACB" w:rsidRDefault="00A15ACB">
            <w:pPr>
              <w:pStyle w:val="TableParagraph"/>
            </w:pPr>
          </w:p>
        </w:tc>
        <w:tc>
          <w:tcPr>
            <w:tcW w:w="1405" w:type="dxa"/>
            <w:gridSpan w:val="3"/>
            <w:vMerge w:val="restart"/>
          </w:tcPr>
          <w:p w14:paraId="2D966500" w14:textId="77777777" w:rsidR="00A15ACB" w:rsidRDefault="00963307">
            <w:pPr>
              <w:pStyle w:val="TableParagraph"/>
              <w:spacing w:before="14"/>
              <w:ind w:left="493" w:right="49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3,4</w:t>
            </w:r>
          </w:p>
        </w:tc>
        <w:tc>
          <w:tcPr>
            <w:tcW w:w="4259" w:type="dxa"/>
            <w:gridSpan w:val="5"/>
            <w:vMerge w:val="restart"/>
          </w:tcPr>
          <w:p w14:paraId="7DAD7901" w14:textId="77777777" w:rsidR="00A15ACB" w:rsidRDefault="00963307">
            <w:pPr>
              <w:pStyle w:val="TableParagraph"/>
              <w:spacing w:before="14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2.</w:t>
            </w:r>
            <w:r>
              <w:rPr>
                <w:i/>
                <w:spacing w:val="4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Поперечний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згин</w:t>
            </w:r>
          </w:p>
        </w:tc>
        <w:tc>
          <w:tcPr>
            <w:tcW w:w="2140" w:type="dxa"/>
            <w:gridSpan w:val="3"/>
          </w:tcPr>
          <w:p w14:paraId="03080A90" w14:textId="77777777" w:rsidR="00A15ACB" w:rsidRDefault="00963307">
            <w:pPr>
              <w:pStyle w:val="TableParagraph"/>
              <w:spacing w:before="14" w:line="244" w:lineRule="exact"/>
              <w:ind w:left="507" w:right="50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1857" w:type="dxa"/>
            <w:gridSpan w:val="3"/>
          </w:tcPr>
          <w:p w14:paraId="6689D8B4" w14:textId="77777777" w:rsidR="00A15ACB" w:rsidRDefault="00963307">
            <w:pPr>
              <w:pStyle w:val="TableParagraph"/>
              <w:spacing w:before="14" w:line="244" w:lineRule="exact"/>
              <w:ind w:left="264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A15ACB" w14:paraId="0A11EACA" w14:textId="77777777" w:rsidTr="00524C23">
        <w:trPr>
          <w:gridAfter w:val="1"/>
          <w:wAfter w:w="33" w:type="dxa"/>
          <w:trHeight w:val="278"/>
        </w:trPr>
        <w:tc>
          <w:tcPr>
            <w:tcW w:w="123" w:type="dxa"/>
            <w:vMerge/>
            <w:tcBorders>
              <w:top w:val="nil"/>
              <w:bottom w:val="nil"/>
            </w:tcBorders>
          </w:tcPr>
          <w:p w14:paraId="52B70668" w14:textId="77777777" w:rsidR="00A15ACB" w:rsidRDefault="00A15ACB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gridSpan w:val="3"/>
            <w:vMerge/>
            <w:tcBorders>
              <w:top w:val="nil"/>
            </w:tcBorders>
          </w:tcPr>
          <w:p w14:paraId="527DA69C" w14:textId="77777777" w:rsidR="00A15ACB" w:rsidRDefault="00A15ACB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5"/>
            <w:vMerge/>
            <w:tcBorders>
              <w:top w:val="nil"/>
            </w:tcBorders>
          </w:tcPr>
          <w:p w14:paraId="396D9EEA" w14:textId="77777777" w:rsidR="00A15ACB" w:rsidRDefault="00A15ACB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gridSpan w:val="3"/>
          </w:tcPr>
          <w:p w14:paraId="3D765498" w14:textId="77777777" w:rsidR="00A15ACB" w:rsidRDefault="00963307">
            <w:pPr>
              <w:pStyle w:val="TableParagraph"/>
              <w:spacing w:before="7" w:line="251" w:lineRule="exact"/>
              <w:ind w:left="507" w:right="50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1857" w:type="dxa"/>
            <w:gridSpan w:val="3"/>
          </w:tcPr>
          <w:p w14:paraId="7F982009" w14:textId="77777777" w:rsidR="00A15ACB" w:rsidRDefault="00963307">
            <w:pPr>
              <w:pStyle w:val="TableParagraph"/>
              <w:spacing w:before="7" w:line="251" w:lineRule="exact"/>
              <w:ind w:left="264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</w:tr>
      <w:tr w:rsidR="00A15ACB" w14:paraId="4601A543" w14:textId="77777777" w:rsidTr="00524C23">
        <w:trPr>
          <w:gridAfter w:val="1"/>
          <w:wAfter w:w="33" w:type="dxa"/>
          <w:trHeight w:val="415"/>
        </w:trPr>
        <w:tc>
          <w:tcPr>
            <w:tcW w:w="123" w:type="dxa"/>
            <w:tcBorders>
              <w:top w:val="nil"/>
              <w:bottom w:val="nil"/>
            </w:tcBorders>
          </w:tcPr>
          <w:p w14:paraId="6C69020D" w14:textId="77777777" w:rsidR="00A15ACB" w:rsidRDefault="00A15ACB">
            <w:pPr>
              <w:pStyle w:val="TableParagraph"/>
            </w:pPr>
          </w:p>
        </w:tc>
        <w:tc>
          <w:tcPr>
            <w:tcW w:w="9661" w:type="dxa"/>
            <w:gridSpan w:val="14"/>
          </w:tcPr>
          <w:p w14:paraId="13808F2E" w14:textId="77777777" w:rsidR="00A15ACB" w:rsidRDefault="00963307">
            <w:pPr>
              <w:pStyle w:val="TableParagraph"/>
              <w:spacing w:before="7"/>
              <w:ind w:left="282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ЗМІСТОВИЙ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2.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ВИЗНУЧУВАНІ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НЕВИЗНУЧУВАНІ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СТЕРЖНЕВІ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СИСТЕМИ</w:t>
            </w:r>
          </w:p>
        </w:tc>
      </w:tr>
      <w:tr w:rsidR="00A15ACB" w14:paraId="63537995" w14:textId="77777777" w:rsidTr="00524C23">
        <w:trPr>
          <w:gridAfter w:val="1"/>
          <w:wAfter w:w="33" w:type="dxa"/>
          <w:trHeight w:val="397"/>
        </w:trPr>
        <w:tc>
          <w:tcPr>
            <w:tcW w:w="123" w:type="dxa"/>
            <w:vMerge w:val="restart"/>
            <w:tcBorders>
              <w:top w:val="nil"/>
            </w:tcBorders>
          </w:tcPr>
          <w:p w14:paraId="482DD51B" w14:textId="77777777" w:rsidR="00A15ACB" w:rsidRDefault="00A15ACB">
            <w:pPr>
              <w:pStyle w:val="TableParagraph"/>
            </w:pPr>
          </w:p>
        </w:tc>
        <w:tc>
          <w:tcPr>
            <w:tcW w:w="1405" w:type="dxa"/>
            <w:gridSpan w:val="3"/>
            <w:vMerge w:val="restart"/>
            <w:tcBorders>
              <w:bottom w:val="double" w:sz="1" w:space="0" w:color="000000"/>
            </w:tcBorders>
          </w:tcPr>
          <w:p w14:paraId="21553784" w14:textId="77777777" w:rsidR="00A15ACB" w:rsidRDefault="00963307">
            <w:pPr>
              <w:pStyle w:val="TableParagraph"/>
              <w:spacing w:before="7"/>
              <w:ind w:left="493" w:right="49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5,6</w:t>
            </w:r>
          </w:p>
        </w:tc>
        <w:tc>
          <w:tcPr>
            <w:tcW w:w="4259" w:type="dxa"/>
            <w:gridSpan w:val="5"/>
            <w:vMerge w:val="restart"/>
            <w:tcBorders>
              <w:bottom w:val="double" w:sz="1" w:space="0" w:color="000000"/>
            </w:tcBorders>
          </w:tcPr>
          <w:p w14:paraId="5D3F7A19" w14:textId="77777777" w:rsidR="00A15ACB" w:rsidRDefault="00963307">
            <w:pPr>
              <w:pStyle w:val="TableParagraph"/>
              <w:spacing w:before="7" w:line="247" w:lineRule="auto"/>
              <w:ind w:left="110" w:right="49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 3. Розрахунок на міцність 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жорсткість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при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згині.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Коефіцієнт</w:t>
            </w:r>
          </w:p>
          <w:p w14:paraId="673C054B" w14:textId="77777777" w:rsidR="00A15ACB" w:rsidRDefault="00963307">
            <w:pPr>
              <w:pStyle w:val="TableParagraph"/>
              <w:spacing w:before="10" w:line="248" w:lineRule="exact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запасу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міцності.</w:t>
            </w:r>
          </w:p>
        </w:tc>
        <w:tc>
          <w:tcPr>
            <w:tcW w:w="2140" w:type="dxa"/>
            <w:gridSpan w:val="3"/>
          </w:tcPr>
          <w:p w14:paraId="04A403E3" w14:textId="77777777" w:rsidR="00A15ACB" w:rsidRDefault="00A15ACB">
            <w:pPr>
              <w:pStyle w:val="TableParagraph"/>
            </w:pPr>
          </w:p>
        </w:tc>
        <w:tc>
          <w:tcPr>
            <w:tcW w:w="1857" w:type="dxa"/>
            <w:gridSpan w:val="3"/>
          </w:tcPr>
          <w:p w14:paraId="2335D5B0" w14:textId="77777777" w:rsidR="00A15ACB" w:rsidRDefault="00963307">
            <w:pPr>
              <w:pStyle w:val="TableParagraph"/>
              <w:spacing w:before="7"/>
              <w:ind w:left="264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A15ACB" w14:paraId="4D395141" w14:textId="77777777" w:rsidTr="00524C23">
        <w:trPr>
          <w:gridAfter w:val="1"/>
          <w:wAfter w:w="33" w:type="dxa"/>
          <w:trHeight w:val="401"/>
        </w:trPr>
        <w:tc>
          <w:tcPr>
            <w:tcW w:w="123" w:type="dxa"/>
            <w:vMerge/>
            <w:tcBorders>
              <w:top w:val="nil"/>
            </w:tcBorders>
          </w:tcPr>
          <w:p w14:paraId="146C2F42" w14:textId="77777777" w:rsidR="00A15ACB" w:rsidRDefault="00A15ACB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gridSpan w:val="3"/>
            <w:vMerge/>
            <w:tcBorders>
              <w:top w:val="nil"/>
              <w:bottom w:val="double" w:sz="1" w:space="0" w:color="000000"/>
            </w:tcBorders>
          </w:tcPr>
          <w:p w14:paraId="155DC08F" w14:textId="77777777" w:rsidR="00A15ACB" w:rsidRDefault="00A15ACB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5"/>
            <w:vMerge/>
            <w:tcBorders>
              <w:top w:val="nil"/>
              <w:bottom w:val="double" w:sz="1" w:space="0" w:color="000000"/>
            </w:tcBorders>
          </w:tcPr>
          <w:p w14:paraId="48B0EFA9" w14:textId="77777777" w:rsidR="00A15ACB" w:rsidRDefault="00A15ACB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gridSpan w:val="3"/>
            <w:tcBorders>
              <w:bottom w:val="double" w:sz="1" w:space="0" w:color="000000"/>
            </w:tcBorders>
          </w:tcPr>
          <w:p w14:paraId="46E70BB3" w14:textId="77777777" w:rsidR="00A15ACB" w:rsidRDefault="00963307">
            <w:pPr>
              <w:pStyle w:val="TableParagraph"/>
              <w:spacing w:before="4"/>
              <w:ind w:left="509" w:right="50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практичні</w:t>
            </w:r>
          </w:p>
        </w:tc>
        <w:tc>
          <w:tcPr>
            <w:tcW w:w="1857" w:type="dxa"/>
            <w:gridSpan w:val="3"/>
            <w:tcBorders>
              <w:bottom w:val="double" w:sz="1" w:space="0" w:color="000000"/>
            </w:tcBorders>
          </w:tcPr>
          <w:p w14:paraId="28B89BAF" w14:textId="77777777" w:rsidR="00A15ACB" w:rsidRDefault="00963307">
            <w:pPr>
              <w:pStyle w:val="TableParagraph"/>
              <w:spacing w:before="4"/>
              <w:ind w:left="264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</w:tr>
      <w:tr w:rsidR="00A15ACB" w14:paraId="259E67A6" w14:textId="77777777" w:rsidTr="000F78E3">
        <w:trPr>
          <w:trHeight w:val="405"/>
        </w:trPr>
        <w:tc>
          <w:tcPr>
            <w:tcW w:w="123" w:type="dxa"/>
            <w:vMerge w:val="restart"/>
            <w:tcBorders>
              <w:bottom w:val="nil"/>
            </w:tcBorders>
          </w:tcPr>
          <w:p w14:paraId="4F49393D" w14:textId="77777777" w:rsidR="00A15ACB" w:rsidRDefault="00A15ACB">
            <w:pPr>
              <w:pStyle w:val="TableParagraph"/>
            </w:pPr>
          </w:p>
        </w:tc>
        <w:tc>
          <w:tcPr>
            <w:tcW w:w="1405" w:type="dxa"/>
            <w:gridSpan w:val="3"/>
            <w:vMerge w:val="restart"/>
            <w:tcBorders>
              <w:top w:val="double" w:sz="1" w:space="0" w:color="000000"/>
            </w:tcBorders>
          </w:tcPr>
          <w:p w14:paraId="4725A5BD" w14:textId="77777777" w:rsidR="00A15ACB" w:rsidRDefault="00963307">
            <w:pPr>
              <w:pStyle w:val="TableParagraph"/>
              <w:spacing w:before="4"/>
              <w:ind w:left="500" w:right="49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7,8.</w:t>
            </w:r>
          </w:p>
        </w:tc>
        <w:tc>
          <w:tcPr>
            <w:tcW w:w="4259" w:type="dxa"/>
            <w:gridSpan w:val="5"/>
            <w:vMerge w:val="restart"/>
            <w:tcBorders>
              <w:top w:val="double" w:sz="1" w:space="0" w:color="000000"/>
            </w:tcBorders>
          </w:tcPr>
          <w:p w14:paraId="0A540F91" w14:textId="77777777" w:rsidR="00A15ACB" w:rsidRDefault="00963307">
            <w:pPr>
              <w:pStyle w:val="TableParagraph"/>
              <w:spacing w:before="4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4</w:t>
            </w:r>
          </w:p>
          <w:p w14:paraId="55E5E13A" w14:textId="77777777" w:rsidR="00A15ACB" w:rsidRDefault="00963307">
            <w:pPr>
              <w:pStyle w:val="TableParagraph"/>
              <w:spacing w:line="280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Статично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визначені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невизначені</w:t>
            </w:r>
            <w:r>
              <w:rPr>
                <w:i/>
                <w:spacing w:val="-54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системи</w:t>
            </w:r>
          </w:p>
        </w:tc>
        <w:tc>
          <w:tcPr>
            <w:tcW w:w="2140" w:type="dxa"/>
            <w:gridSpan w:val="3"/>
            <w:tcBorders>
              <w:top w:val="double" w:sz="1" w:space="0" w:color="000000"/>
            </w:tcBorders>
          </w:tcPr>
          <w:p w14:paraId="6EFE46B5" w14:textId="77777777" w:rsidR="00A15ACB" w:rsidRDefault="00963307">
            <w:pPr>
              <w:pStyle w:val="TableParagraph"/>
              <w:spacing w:before="4"/>
              <w:ind w:left="507" w:right="50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1857" w:type="dxa"/>
            <w:gridSpan w:val="3"/>
            <w:tcBorders>
              <w:top w:val="double" w:sz="1" w:space="0" w:color="000000"/>
            </w:tcBorders>
          </w:tcPr>
          <w:p w14:paraId="2BEB8963" w14:textId="77777777" w:rsidR="00A15ACB" w:rsidRDefault="00963307">
            <w:pPr>
              <w:pStyle w:val="TableParagraph"/>
              <w:spacing w:before="4"/>
              <w:ind w:left="26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  <w:tc>
          <w:tcPr>
            <w:tcW w:w="33" w:type="dxa"/>
          </w:tcPr>
          <w:p w14:paraId="060269B8" w14:textId="77777777" w:rsidR="00A15ACB" w:rsidRDefault="00A15ACB">
            <w:pPr>
              <w:pStyle w:val="TableParagraph"/>
            </w:pPr>
          </w:p>
        </w:tc>
      </w:tr>
      <w:tr w:rsidR="00A15ACB" w14:paraId="41C66C16" w14:textId="77777777" w:rsidTr="000F78E3">
        <w:trPr>
          <w:trHeight w:val="414"/>
        </w:trPr>
        <w:tc>
          <w:tcPr>
            <w:tcW w:w="123" w:type="dxa"/>
            <w:vMerge/>
            <w:tcBorders>
              <w:top w:val="nil"/>
              <w:bottom w:val="nil"/>
            </w:tcBorders>
          </w:tcPr>
          <w:p w14:paraId="48FB20CC" w14:textId="77777777" w:rsidR="00A15ACB" w:rsidRDefault="00A15ACB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gridSpan w:val="3"/>
            <w:vMerge/>
            <w:tcBorders>
              <w:top w:val="nil"/>
            </w:tcBorders>
          </w:tcPr>
          <w:p w14:paraId="6526159D" w14:textId="77777777" w:rsidR="00A15ACB" w:rsidRDefault="00A15ACB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5"/>
            <w:vMerge/>
            <w:tcBorders>
              <w:top w:val="nil"/>
            </w:tcBorders>
          </w:tcPr>
          <w:p w14:paraId="01180A45" w14:textId="77777777" w:rsidR="00A15ACB" w:rsidRDefault="00A15ACB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gridSpan w:val="3"/>
          </w:tcPr>
          <w:p w14:paraId="124EB191" w14:textId="77777777" w:rsidR="00A15ACB" w:rsidRDefault="00963307">
            <w:pPr>
              <w:pStyle w:val="TableParagraph"/>
              <w:spacing w:before="14"/>
              <w:ind w:left="509" w:right="50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практичні</w:t>
            </w:r>
          </w:p>
        </w:tc>
        <w:tc>
          <w:tcPr>
            <w:tcW w:w="1857" w:type="dxa"/>
            <w:gridSpan w:val="3"/>
          </w:tcPr>
          <w:p w14:paraId="6FFEB980" w14:textId="77777777" w:rsidR="00A15ACB" w:rsidRDefault="00963307">
            <w:pPr>
              <w:pStyle w:val="TableParagraph"/>
              <w:spacing w:before="14"/>
              <w:ind w:left="26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  <w:tc>
          <w:tcPr>
            <w:tcW w:w="33" w:type="dxa"/>
          </w:tcPr>
          <w:p w14:paraId="1A1F6730" w14:textId="77777777" w:rsidR="00A15ACB" w:rsidRDefault="00A15ACB">
            <w:pPr>
              <w:pStyle w:val="TableParagraph"/>
            </w:pPr>
          </w:p>
        </w:tc>
      </w:tr>
      <w:tr w:rsidR="00A15ACB" w14:paraId="64287759" w14:textId="77777777" w:rsidTr="000F78E3">
        <w:trPr>
          <w:trHeight w:val="551"/>
        </w:trPr>
        <w:tc>
          <w:tcPr>
            <w:tcW w:w="123" w:type="dxa"/>
            <w:tcBorders>
              <w:top w:val="nil"/>
              <w:bottom w:val="nil"/>
            </w:tcBorders>
          </w:tcPr>
          <w:p w14:paraId="742D650D" w14:textId="77777777" w:rsidR="00A15ACB" w:rsidRDefault="00A15ACB">
            <w:pPr>
              <w:pStyle w:val="TableParagraph"/>
            </w:pPr>
          </w:p>
        </w:tc>
        <w:tc>
          <w:tcPr>
            <w:tcW w:w="9661" w:type="dxa"/>
            <w:gridSpan w:val="14"/>
          </w:tcPr>
          <w:p w14:paraId="0C8A947E" w14:textId="77777777" w:rsidR="00A15ACB" w:rsidRDefault="00963307">
            <w:pPr>
              <w:pStyle w:val="TableParagraph"/>
              <w:spacing w:before="7"/>
              <w:ind w:left="1659"/>
              <w:rPr>
                <w:i/>
                <w:sz w:val="23"/>
              </w:rPr>
            </w:pPr>
            <w:r>
              <w:rPr>
                <w:i/>
                <w:sz w:val="23"/>
              </w:rPr>
              <w:t>МОДУЛЬ</w:t>
            </w:r>
            <w:r>
              <w:rPr>
                <w:i/>
                <w:spacing w:val="44"/>
                <w:sz w:val="23"/>
              </w:rPr>
              <w:t xml:space="preserve"> </w:t>
            </w:r>
            <w:r>
              <w:rPr>
                <w:i/>
                <w:sz w:val="23"/>
              </w:rPr>
              <w:t>2.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МЕТОДИ</w:t>
            </w:r>
            <w:r>
              <w:rPr>
                <w:i/>
                <w:spacing w:val="53"/>
                <w:sz w:val="23"/>
              </w:rPr>
              <w:t xml:space="preserve"> </w:t>
            </w:r>
            <w:r>
              <w:rPr>
                <w:i/>
                <w:sz w:val="23"/>
              </w:rPr>
              <w:t>РОЗРАХУНКУ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БУДІВЕЛЬНИХ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КОНСТРУКЦІЙ</w:t>
            </w:r>
          </w:p>
          <w:p w14:paraId="3B6F677C" w14:textId="77777777" w:rsidR="00A15ACB" w:rsidRDefault="00963307">
            <w:pPr>
              <w:pStyle w:val="TableParagraph"/>
              <w:spacing w:before="16" w:line="244" w:lineRule="exact"/>
              <w:ind w:left="1104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ЗМІСТОВИЙ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3  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РОЗРАХУНОК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БУДІВЕЛЬНИХ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КОНСТРУКЦІЙ</w:t>
            </w:r>
          </w:p>
        </w:tc>
        <w:tc>
          <w:tcPr>
            <w:tcW w:w="33" w:type="dxa"/>
          </w:tcPr>
          <w:p w14:paraId="3BE1E55A" w14:textId="77777777" w:rsidR="00A15ACB" w:rsidRDefault="00A15ACB">
            <w:pPr>
              <w:pStyle w:val="TableParagraph"/>
            </w:pPr>
          </w:p>
        </w:tc>
      </w:tr>
      <w:tr w:rsidR="00A15ACB" w14:paraId="79FD829F" w14:textId="77777777" w:rsidTr="000F78E3">
        <w:trPr>
          <w:trHeight w:val="415"/>
        </w:trPr>
        <w:tc>
          <w:tcPr>
            <w:tcW w:w="123" w:type="dxa"/>
            <w:vMerge w:val="restart"/>
            <w:tcBorders>
              <w:top w:val="nil"/>
              <w:bottom w:val="nil"/>
            </w:tcBorders>
          </w:tcPr>
          <w:p w14:paraId="7F77805F" w14:textId="77777777" w:rsidR="00A15ACB" w:rsidRDefault="00A15ACB">
            <w:pPr>
              <w:pStyle w:val="TableParagraph"/>
            </w:pPr>
          </w:p>
        </w:tc>
        <w:tc>
          <w:tcPr>
            <w:tcW w:w="1405" w:type="dxa"/>
            <w:gridSpan w:val="3"/>
            <w:vMerge w:val="restart"/>
          </w:tcPr>
          <w:p w14:paraId="2684C40F" w14:textId="77777777" w:rsidR="00A15ACB" w:rsidRDefault="00963307">
            <w:pPr>
              <w:pStyle w:val="TableParagraph"/>
              <w:spacing w:before="7"/>
              <w:ind w:left="44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9-12.</w:t>
            </w:r>
          </w:p>
        </w:tc>
        <w:tc>
          <w:tcPr>
            <w:tcW w:w="4259" w:type="dxa"/>
            <w:gridSpan w:val="5"/>
            <w:vMerge w:val="restart"/>
          </w:tcPr>
          <w:p w14:paraId="4E623D8E" w14:textId="77777777" w:rsidR="00A15ACB" w:rsidRDefault="00963307">
            <w:pPr>
              <w:pStyle w:val="TableParagraph"/>
              <w:spacing w:before="7" w:line="254" w:lineRule="auto"/>
              <w:ind w:left="110" w:right="21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5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Основи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розрахунку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будівельних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конструкцій</w:t>
            </w:r>
          </w:p>
        </w:tc>
        <w:tc>
          <w:tcPr>
            <w:tcW w:w="2140" w:type="dxa"/>
            <w:gridSpan w:val="3"/>
          </w:tcPr>
          <w:p w14:paraId="29E03CB7" w14:textId="77777777" w:rsidR="00A15ACB" w:rsidRDefault="00963307">
            <w:pPr>
              <w:pStyle w:val="TableParagraph"/>
              <w:spacing w:before="7"/>
              <w:ind w:left="507" w:right="50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1857" w:type="dxa"/>
            <w:gridSpan w:val="3"/>
          </w:tcPr>
          <w:p w14:paraId="1A8600F0" w14:textId="77777777" w:rsidR="00A15ACB" w:rsidRDefault="00963307">
            <w:pPr>
              <w:pStyle w:val="TableParagraph"/>
              <w:spacing w:before="7"/>
              <w:ind w:left="26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  <w:tc>
          <w:tcPr>
            <w:tcW w:w="33" w:type="dxa"/>
          </w:tcPr>
          <w:p w14:paraId="21DEC377" w14:textId="77777777" w:rsidR="00A15ACB" w:rsidRDefault="00A15ACB">
            <w:pPr>
              <w:pStyle w:val="TableParagraph"/>
            </w:pPr>
          </w:p>
        </w:tc>
      </w:tr>
      <w:tr w:rsidR="00A15ACB" w14:paraId="064AA86C" w14:textId="77777777" w:rsidTr="000F78E3">
        <w:trPr>
          <w:trHeight w:val="407"/>
        </w:trPr>
        <w:tc>
          <w:tcPr>
            <w:tcW w:w="123" w:type="dxa"/>
            <w:vMerge/>
            <w:tcBorders>
              <w:top w:val="nil"/>
              <w:bottom w:val="nil"/>
            </w:tcBorders>
          </w:tcPr>
          <w:p w14:paraId="0D88F82A" w14:textId="77777777" w:rsidR="00A15ACB" w:rsidRDefault="00A15ACB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gridSpan w:val="3"/>
            <w:vMerge/>
            <w:tcBorders>
              <w:top w:val="nil"/>
            </w:tcBorders>
          </w:tcPr>
          <w:p w14:paraId="5AA51409" w14:textId="77777777" w:rsidR="00A15ACB" w:rsidRDefault="00A15ACB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5"/>
            <w:vMerge/>
            <w:tcBorders>
              <w:top w:val="nil"/>
            </w:tcBorders>
          </w:tcPr>
          <w:p w14:paraId="09FE80A1" w14:textId="77777777" w:rsidR="00A15ACB" w:rsidRDefault="00A15ACB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gridSpan w:val="3"/>
          </w:tcPr>
          <w:p w14:paraId="03994E6C" w14:textId="77777777" w:rsidR="00A15ACB" w:rsidRDefault="00963307">
            <w:pPr>
              <w:pStyle w:val="TableParagraph"/>
              <w:spacing w:before="7"/>
              <w:ind w:left="509" w:right="50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практичні</w:t>
            </w:r>
          </w:p>
        </w:tc>
        <w:tc>
          <w:tcPr>
            <w:tcW w:w="1857" w:type="dxa"/>
            <w:gridSpan w:val="3"/>
          </w:tcPr>
          <w:p w14:paraId="2B6245F9" w14:textId="77777777" w:rsidR="00A15ACB" w:rsidRDefault="00963307">
            <w:pPr>
              <w:pStyle w:val="TableParagraph"/>
              <w:spacing w:before="7"/>
              <w:ind w:left="26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8</w:t>
            </w:r>
          </w:p>
        </w:tc>
        <w:tc>
          <w:tcPr>
            <w:tcW w:w="33" w:type="dxa"/>
          </w:tcPr>
          <w:p w14:paraId="742338E5" w14:textId="77777777" w:rsidR="00A15ACB" w:rsidRDefault="00A15ACB">
            <w:pPr>
              <w:pStyle w:val="TableParagraph"/>
            </w:pPr>
          </w:p>
        </w:tc>
      </w:tr>
      <w:tr w:rsidR="00A15ACB" w14:paraId="7B75A4BC" w14:textId="77777777" w:rsidTr="000F78E3">
        <w:trPr>
          <w:trHeight w:val="552"/>
        </w:trPr>
        <w:tc>
          <w:tcPr>
            <w:tcW w:w="123" w:type="dxa"/>
            <w:vMerge w:val="restart"/>
            <w:tcBorders>
              <w:top w:val="nil"/>
              <w:bottom w:val="nil"/>
            </w:tcBorders>
          </w:tcPr>
          <w:p w14:paraId="792BFB31" w14:textId="77777777" w:rsidR="00A15ACB" w:rsidRDefault="00A15ACB">
            <w:pPr>
              <w:pStyle w:val="TableParagraph"/>
            </w:pPr>
          </w:p>
        </w:tc>
        <w:tc>
          <w:tcPr>
            <w:tcW w:w="1405" w:type="dxa"/>
            <w:gridSpan w:val="3"/>
            <w:vMerge w:val="restart"/>
          </w:tcPr>
          <w:p w14:paraId="27507D57" w14:textId="77777777" w:rsidR="00A15ACB" w:rsidRDefault="00963307">
            <w:pPr>
              <w:pStyle w:val="TableParagraph"/>
              <w:spacing w:before="14"/>
              <w:ind w:left="39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13-15.</w:t>
            </w:r>
          </w:p>
        </w:tc>
        <w:tc>
          <w:tcPr>
            <w:tcW w:w="4259" w:type="dxa"/>
            <w:gridSpan w:val="5"/>
            <w:vMerge w:val="restart"/>
          </w:tcPr>
          <w:p w14:paraId="55E533DE" w14:textId="77777777" w:rsidR="00A15ACB" w:rsidRDefault="00963307">
            <w:pPr>
              <w:pStyle w:val="TableParagraph"/>
              <w:spacing w:before="14" w:line="249" w:lineRule="auto"/>
              <w:ind w:left="110" w:right="1156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6.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Норми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проєктування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конструкцій</w:t>
            </w:r>
          </w:p>
        </w:tc>
        <w:tc>
          <w:tcPr>
            <w:tcW w:w="2140" w:type="dxa"/>
            <w:gridSpan w:val="3"/>
          </w:tcPr>
          <w:p w14:paraId="5503AD81" w14:textId="77777777" w:rsidR="00A15ACB" w:rsidRDefault="00963307">
            <w:pPr>
              <w:pStyle w:val="TableParagraph"/>
              <w:spacing w:before="14"/>
              <w:ind w:left="507" w:right="50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1857" w:type="dxa"/>
            <w:gridSpan w:val="3"/>
          </w:tcPr>
          <w:p w14:paraId="0924103F" w14:textId="77777777" w:rsidR="00A15ACB" w:rsidRDefault="00963307">
            <w:pPr>
              <w:pStyle w:val="TableParagraph"/>
              <w:spacing w:before="14"/>
              <w:ind w:left="26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  <w:tc>
          <w:tcPr>
            <w:tcW w:w="33" w:type="dxa"/>
          </w:tcPr>
          <w:p w14:paraId="47900752" w14:textId="77777777" w:rsidR="00A15ACB" w:rsidRDefault="00A15ACB">
            <w:pPr>
              <w:pStyle w:val="TableParagraph"/>
            </w:pPr>
          </w:p>
        </w:tc>
      </w:tr>
      <w:tr w:rsidR="00A15ACB" w14:paraId="24E31699" w14:textId="77777777" w:rsidTr="000F78E3">
        <w:trPr>
          <w:trHeight w:val="566"/>
        </w:trPr>
        <w:tc>
          <w:tcPr>
            <w:tcW w:w="123" w:type="dxa"/>
            <w:vMerge/>
            <w:tcBorders>
              <w:top w:val="nil"/>
              <w:bottom w:val="nil"/>
            </w:tcBorders>
          </w:tcPr>
          <w:p w14:paraId="6B3DB93B" w14:textId="77777777" w:rsidR="00A15ACB" w:rsidRDefault="00A15ACB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gridSpan w:val="3"/>
            <w:vMerge/>
            <w:tcBorders>
              <w:top w:val="nil"/>
            </w:tcBorders>
          </w:tcPr>
          <w:p w14:paraId="39F7ECDE" w14:textId="77777777" w:rsidR="00A15ACB" w:rsidRDefault="00A15ACB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5"/>
            <w:vMerge/>
            <w:tcBorders>
              <w:top w:val="nil"/>
            </w:tcBorders>
          </w:tcPr>
          <w:p w14:paraId="7746D1CB" w14:textId="77777777" w:rsidR="00A15ACB" w:rsidRDefault="00A15ACB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gridSpan w:val="3"/>
          </w:tcPr>
          <w:p w14:paraId="72EB4E15" w14:textId="77777777" w:rsidR="00A15ACB" w:rsidRDefault="00963307">
            <w:pPr>
              <w:pStyle w:val="TableParagraph"/>
              <w:spacing w:before="14"/>
              <w:ind w:left="507" w:right="50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семінар</w:t>
            </w:r>
          </w:p>
        </w:tc>
        <w:tc>
          <w:tcPr>
            <w:tcW w:w="1857" w:type="dxa"/>
            <w:gridSpan w:val="3"/>
          </w:tcPr>
          <w:p w14:paraId="481F66DA" w14:textId="77777777" w:rsidR="00A15ACB" w:rsidRDefault="00963307">
            <w:pPr>
              <w:pStyle w:val="TableParagraph"/>
              <w:spacing w:before="14"/>
              <w:ind w:left="26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  <w:tc>
          <w:tcPr>
            <w:tcW w:w="33" w:type="dxa"/>
          </w:tcPr>
          <w:p w14:paraId="77B99055" w14:textId="77777777" w:rsidR="00A15ACB" w:rsidRDefault="00A15ACB">
            <w:pPr>
              <w:pStyle w:val="TableParagraph"/>
            </w:pPr>
          </w:p>
        </w:tc>
      </w:tr>
      <w:tr w:rsidR="00A15ACB" w14:paraId="0C0A04D3" w14:textId="77777777" w:rsidTr="000F78E3">
        <w:trPr>
          <w:trHeight w:val="278"/>
        </w:trPr>
        <w:tc>
          <w:tcPr>
            <w:tcW w:w="123" w:type="dxa"/>
            <w:tcBorders>
              <w:top w:val="nil"/>
              <w:bottom w:val="nil"/>
            </w:tcBorders>
          </w:tcPr>
          <w:p w14:paraId="36E6C007" w14:textId="77777777" w:rsidR="00A15ACB" w:rsidRDefault="00A15ACB">
            <w:pPr>
              <w:pStyle w:val="TableParagraph"/>
              <w:rPr>
                <w:sz w:val="20"/>
              </w:rPr>
            </w:pPr>
          </w:p>
        </w:tc>
        <w:tc>
          <w:tcPr>
            <w:tcW w:w="1405" w:type="dxa"/>
            <w:gridSpan w:val="3"/>
          </w:tcPr>
          <w:p w14:paraId="4D619B38" w14:textId="77777777" w:rsidR="00A15ACB" w:rsidRDefault="00963307">
            <w:pPr>
              <w:pStyle w:val="TableParagraph"/>
              <w:spacing w:before="7" w:line="251" w:lineRule="exact"/>
              <w:ind w:left="500" w:right="4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</w:t>
            </w:r>
          </w:p>
        </w:tc>
        <w:tc>
          <w:tcPr>
            <w:tcW w:w="4259" w:type="dxa"/>
            <w:gridSpan w:val="5"/>
          </w:tcPr>
          <w:p w14:paraId="348C828B" w14:textId="77777777" w:rsidR="00A15ACB" w:rsidRDefault="00963307">
            <w:pPr>
              <w:pStyle w:val="TableParagraph"/>
              <w:spacing w:before="7" w:line="251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Підсумковий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семестровий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контроль</w:t>
            </w:r>
          </w:p>
        </w:tc>
        <w:tc>
          <w:tcPr>
            <w:tcW w:w="2140" w:type="dxa"/>
            <w:gridSpan w:val="3"/>
          </w:tcPr>
          <w:p w14:paraId="0D78E81D" w14:textId="77777777" w:rsidR="00A15ACB" w:rsidRDefault="00963307">
            <w:pPr>
              <w:pStyle w:val="TableParagraph"/>
              <w:spacing w:before="7" w:line="251" w:lineRule="exact"/>
              <w:ind w:left="509" w:right="50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екзамен</w:t>
            </w:r>
          </w:p>
        </w:tc>
        <w:tc>
          <w:tcPr>
            <w:tcW w:w="1857" w:type="dxa"/>
            <w:gridSpan w:val="3"/>
          </w:tcPr>
          <w:p w14:paraId="726D5D4D" w14:textId="77777777" w:rsidR="00A15ACB" w:rsidRDefault="00963307">
            <w:pPr>
              <w:pStyle w:val="TableParagraph"/>
              <w:spacing w:before="7" w:line="251" w:lineRule="exact"/>
              <w:ind w:left="26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  <w:tc>
          <w:tcPr>
            <w:tcW w:w="33" w:type="dxa"/>
          </w:tcPr>
          <w:p w14:paraId="68A138B9" w14:textId="77777777" w:rsidR="00A15ACB" w:rsidRDefault="00A15ACB">
            <w:pPr>
              <w:pStyle w:val="TableParagraph"/>
              <w:rPr>
                <w:sz w:val="20"/>
              </w:rPr>
            </w:pPr>
          </w:p>
        </w:tc>
      </w:tr>
      <w:tr w:rsidR="00A15ACB" w14:paraId="0F00C469" w14:textId="77777777" w:rsidTr="000F78E3">
        <w:trPr>
          <w:trHeight w:val="3310"/>
        </w:trPr>
        <w:tc>
          <w:tcPr>
            <w:tcW w:w="9784" w:type="dxa"/>
            <w:gridSpan w:val="15"/>
          </w:tcPr>
          <w:p w14:paraId="7767D08A" w14:textId="77777777" w:rsidR="00A15ACB" w:rsidRDefault="00A15ACB">
            <w:pPr>
              <w:pStyle w:val="TableParagraph"/>
              <w:rPr>
                <w:sz w:val="26"/>
              </w:rPr>
            </w:pPr>
          </w:p>
          <w:p w14:paraId="64B83FAF" w14:textId="77777777" w:rsidR="00A15ACB" w:rsidRDefault="00A15ACB">
            <w:pPr>
              <w:pStyle w:val="TableParagraph"/>
              <w:spacing w:before="9"/>
            </w:pPr>
          </w:p>
          <w:p w14:paraId="0B6FF8AA" w14:textId="77777777" w:rsidR="00A15ACB" w:rsidRDefault="00963307">
            <w:pPr>
              <w:pStyle w:val="TableParagraph"/>
              <w:spacing w:line="249" w:lineRule="auto"/>
              <w:ind w:left="110" w:right="111" w:firstLine="54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Метою самостійної роботи є активізація засвоєння студентами теоретичних знань,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навичок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творчого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опрацювання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навчального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матеріалу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контрольних заходів та застування у подальшій роботі. Самостійна робота студентів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стимулює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їх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 творчого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наукового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пошуку,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створює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умови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професійного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зростання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самовдосконалення.</w:t>
            </w:r>
          </w:p>
          <w:p w14:paraId="61A34E4C" w14:textId="77777777" w:rsidR="00A15ACB" w:rsidRDefault="00963307">
            <w:pPr>
              <w:pStyle w:val="TableParagraph"/>
              <w:spacing w:before="1" w:line="252" w:lineRule="auto"/>
              <w:ind w:left="110" w:right="64"/>
              <w:rPr>
                <w:i/>
                <w:sz w:val="23"/>
              </w:rPr>
            </w:pPr>
            <w:r>
              <w:rPr>
                <w:i/>
                <w:sz w:val="23"/>
              </w:rPr>
              <w:t>Самостійна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робота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передбачає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науковий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пошук та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обробку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теоретичної інформації,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підготовку презентацій, підготовку до практичних занять, виконання практичних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графічних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робіт,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підготовку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рубіжного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підсумкового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контролю.</w:t>
            </w:r>
          </w:p>
          <w:p w14:paraId="50FFB0D2" w14:textId="77777777" w:rsidR="00A15ACB" w:rsidRDefault="00A15ACB">
            <w:pPr>
              <w:pStyle w:val="TableParagraph"/>
              <w:rPr>
                <w:sz w:val="24"/>
              </w:rPr>
            </w:pPr>
          </w:p>
          <w:p w14:paraId="7C2F41C0" w14:textId="77777777" w:rsidR="00A15ACB" w:rsidRDefault="00963307">
            <w:pPr>
              <w:pStyle w:val="TableParagraph"/>
              <w:spacing w:line="244" w:lineRule="exact"/>
              <w:ind w:left="3791" w:right="377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Самостійна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робота</w:t>
            </w:r>
          </w:p>
        </w:tc>
        <w:tc>
          <w:tcPr>
            <w:tcW w:w="33" w:type="dxa"/>
            <w:vMerge w:val="restart"/>
            <w:tcBorders>
              <w:bottom w:val="nil"/>
              <w:right w:val="nil"/>
            </w:tcBorders>
          </w:tcPr>
          <w:p w14:paraId="3BFA5E4F" w14:textId="77777777" w:rsidR="00A15ACB" w:rsidRDefault="00A15ACB">
            <w:pPr>
              <w:pStyle w:val="TableParagraph"/>
            </w:pPr>
          </w:p>
        </w:tc>
      </w:tr>
      <w:tr w:rsidR="00A15ACB" w14:paraId="7E7CE294" w14:textId="77777777" w:rsidTr="000F78E3">
        <w:trPr>
          <w:trHeight w:val="825"/>
        </w:trPr>
        <w:tc>
          <w:tcPr>
            <w:tcW w:w="123" w:type="dxa"/>
            <w:vMerge w:val="restart"/>
            <w:tcBorders>
              <w:top w:val="nil"/>
              <w:bottom w:val="nil"/>
            </w:tcBorders>
          </w:tcPr>
          <w:p w14:paraId="2B7B9D1A" w14:textId="77777777" w:rsidR="00A15ACB" w:rsidRDefault="00A15ACB">
            <w:pPr>
              <w:pStyle w:val="TableParagraph"/>
            </w:pPr>
          </w:p>
        </w:tc>
        <w:tc>
          <w:tcPr>
            <w:tcW w:w="987" w:type="dxa"/>
            <w:vMerge w:val="restart"/>
          </w:tcPr>
          <w:p w14:paraId="4046C7AF" w14:textId="77777777" w:rsidR="00A15ACB" w:rsidRDefault="00A15ACB">
            <w:pPr>
              <w:pStyle w:val="TableParagraph"/>
              <w:spacing w:before="1"/>
              <w:rPr>
                <w:sz w:val="28"/>
              </w:rPr>
            </w:pPr>
          </w:p>
          <w:p w14:paraId="76676B39" w14:textId="77777777" w:rsidR="00A15ACB" w:rsidRDefault="00963307">
            <w:pPr>
              <w:pStyle w:val="TableParagraph"/>
              <w:spacing w:before="1" w:line="254" w:lineRule="auto"/>
              <w:ind w:left="16" w:firstLine="295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№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тижня</w:t>
            </w:r>
          </w:p>
        </w:tc>
        <w:tc>
          <w:tcPr>
            <w:tcW w:w="6845" w:type="dxa"/>
            <w:gridSpan w:val="11"/>
            <w:vMerge w:val="restart"/>
          </w:tcPr>
          <w:p w14:paraId="78896410" w14:textId="77777777" w:rsidR="00A15ACB" w:rsidRDefault="00A15ACB">
            <w:pPr>
              <w:pStyle w:val="TableParagraph"/>
              <w:rPr>
                <w:sz w:val="26"/>
              </w:rPr>
            </w:pPr>
          </w:p>
          <w:p w14:paraId="49D0AB7A" w14:textId="77777777" w:rsidR="00A15ACB" w:rsidRDefault="00963307">
            <w:pPr>
              <w:pStyle w:val="TableParagraph"/>
              <w:spacing w:before="169"/>
              <w:ind w:left="481" w:right="478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Назва</w:t>
            </w:r>
            <w:r>
              <w:rPr>
                <w:b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теми</w:t>
            </w:r>
          </w:p>
        </w:tc>
        <w:tc>
          <w:tcPr>
            <w:tcW w:w="1829" w:type="dxa"/>
            <w:gridSpan w:val="2"/>
          </w:tcPr>
          <w:p w14:paraId="2FAE2F19" w14:textId="7510F95C" w:rsidR="00A15ACB" w:rsidRDefault="00963307" w:rsidP="000F78E3">
            <w:pPr>
              <w:pStyle w:val="TableParagraph"/>
              <w:spacing w:before="7"/>
              <w:ind w:left="109" w:right="10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Кількість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годин</w:t>
            </w:r>
          </w:p>
        </w:tc>
        <w:tc>
          <w:tcPr>
            <w:tcW w:w="33" w:type="dxa"/>
            <w:vMerge/>
            <w:tcBorders>
              <w:top w:val="nil"/>
              <w:bottom w:val="nil"/>
              <w:right w:val="nil"/>
            </w:tcBorders>
          </w:tcPr>
          <w:p w14:paraId="4851A03B" w14:textId="77777777" w:rsidR="00A15ACB" w:rsidRDefault="00A15ACB">
            <w:pPr>
              <w:rPr>
                <w:sz w:val="2"/>
                <w:szCs w:val="2"/>
              </w:rPr>
            </w:pPr>
          </w:p>
        </w:tc>
      </w:tr>
      <w:tr w:rsidR="00A15ACB" w14:paraId="07C49322" w14:textId="77777777" w:rsidTr="000F78E3">
        <w:trPr>
          <w:trHeight w:val="350"/>
        </w:trPr>
        <w:tc>
          <w:tcPr>
            <w:tcW w:w="123" w:type="dxa"/>
            <w:vMerge/>
            <w:tcBorders>
              <w:top w:val="nil"/>
              <w:bottom w:val="nil"/>
            </w:tcBorders>
          </w:tcPr>
          <w:p w14:paraId="180D3E3B" w14:textId="77777777" w:rsidR="00A15ACB" w:rsidRDefault="00A15ACB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F1917A7" w14:textId="77777777" w:rsidR="00A15ACB" w:rsidRDefault="00A15ACB">
            <w:pPr>
              <w:rPr>
                <w:sz w:val="2"/>
                <w:szCs w:val="2"/>
              </w:rPr>
            </w:pPr>
          </w:p>
        </w:tc>
        <w:tc>
          <w:tcPr>
            <w:tcW w:w="6845" w:type="dxa"/>
            <w:gridSpan w:val="11"/>
            <w:vMerge/>
            <w:tcBorders>
              <w:top w:val="nil"/>
            </w:tcBorders>
          </w:tcPr>
          <w:p w14:paraId="10AD40AE" w14:textId="77777777" w:rsidR="00A15ACB" w:rsidRDefault="00A15ACB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gridSpan w:val="2"/>
          </w:tcPr>
          <w:p w14:paraId="619712F9" w14:textId="77777777" w:rsidR="00A15ACB" w:rsidRDefault="00963307">
            <w:pPr>
              <w:pStyle w:val="TableParagraph"/>
              <w:spacing w:before="15"/>
              <w:ind w:left="109" w:right="101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д/в</w:t>
            </w:r>
          </w:p>
        </w:tc>
        <w:tc>
          <w:tcPr>
            <w:tcW w:w="33" w:type="dxa"/>
            <w:vMerge/>
            <w:tcBorders>
              <w:top w:val="nil"/>
              <w:bottom w:val="nil"/>
              <w:right w:val="nil"/>
            </w:tcBorders>
          </w:tcPr>
          <w:p w14:paraId="7BBFCA66" w14:textId="77777777" w:rsidR="00A15ACB" w:rsidRDefault="00A15ACB">
            <w:pPr>
              <w:rPr>
                <w:sz w:val="2"/>
                <w:szCs w:val="2"/>
              </w:rPr>
            </w:pPr>
          </w:p>
        </w:tc>
      </w:tr>
      <w:tr w:rsidR="00A15ACB" w14:paraId="310A5CE7" w14:textId="77777777" w:rsidTr="000F78E3">
        <w:trPr>
          <w:trHeight w:val="278"/>
        </w:trPr>
        <w:tc>
          <w:tcPr>
            <w:tcW w:w="123" w:type="dxa"/>
            <w:tcBorders>
              <w:top w:val="nil"/>
              <w:bottom w:val="nil"/>
            </w:tcBorders>
          </w:tcPr>
          <w:p w14:paraId="1B4D3E5E" w14:textId="77777777" w:rsidR="00A15ACB" w:rsidRDefault="00A15ACB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14:paraId="7D5E6CC5" w14:textId="77777777" w:rsidR="00A15ACB" w:rsidRDefault="00A15ACB">
            <w:pPr>
              <w:pStyle w:val="TableParagraph"/>
              <w:rPr>
                <w:sz w:val="20"/>
              </w:rPr>
            </w:pPr>
          </w:p>
        </w:tc>
        <w:tc>
          <w:tcPr>
            <w:tcW w:w="6845" w:type="dxa"/>
            <w:gridSpan w:val="11"/>
          </w:tcPr>
          <w:p w14:paraId="2A7FAC7E" w14:textId="77777777" w:rsidR="00A15ACB" w:rsidRDefault="00963307">
            <w:pPr>
              <w:pStyle w:val="TableParagraph"/>
              <w:spacing w:before="7" w:line="251" w:lineRule="exact"/>
              <w:ind w:left="481" w:right="47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Четвертий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семестр</w:t>
            </w:r>
          </w:p>
        </w:tc>
        <w:tc>
          <w:tcPr>
            <w:tcW w:w="1829" w:type="dxa"/>
            <w:gridSpan w:val="2"/>
          </w:tcPr>
          <w:p w14:paraId="7F09190A" w14:textId="77777777" w:rsidR="00A15ACB" w:rsidRDefault="00A15ACB">
            <w:pPr>
              <w:pStyle w:val="TableParagraph"/>
              <w:rPr>
                <w:sz w:val="20"/>
              </w:rPr>
            </w:pPr>
          </w:p>
        </w:tc>
        <w:tc>
          <w:tcPr>
            <w:tcW w:w="33" w:type="dxa"/>
            <w:vMerge/>
            <w:tcBorders>
              <w:top w:val="nil"/>
              <w:bottom w:val="nil"/>
              <w:right w:val="nil"/>
            </w:tcBorders>
          </w:tcPr>
          <w:p w14:paraId="1B128879" w14:textId="77777777" w:rsidR="00A15ACB" w:rsidRDefault="00A15ACB">
            <w:pPr>
              <w:rPr>
                <w:sz w:val="2"/>
                <w:szCs w:val="2"/>
              </w:rPr>
            </w:pPr>
          </w:p>
        </w:tc>
      </w:tr>
      <w:tr w:rsidR="00A15ACB" w14:paraId="65009EFD" w14:textId="77777777" w:rsidTr="000F78E3">
        <w:trPr>
          <w:trHeight w:val="1106"/>
        </w:trPr>
        <w:tc>
          <w:tcPr>
            <w:tcW w:w="123" w:type="dxa"/>
            <w:tcBorders>
              <w:top w:val="nil"/>
              <w:bottom w:val="nil"/>
            </w:tcBorders>
          </w:tcPr>
          <w:p w14:paraId="759AE6AD" w14:textId="77777777" w:rsidR="00A15ACB" w:rsidRDefault="00A15ACB">
            <w:pPr>
              <w:pStyle w:val="TableParagraph"/>
            </w:pPr>
          </w:p>
        </w:tc>
        <w:tc>
          <w:tcPr>
            <w:tcW w:w="987" w:type="dxa"/>
          </w:tcPr>
          <w:p w14:paraId="5290761B" w14:textId="77777777" w:rsidR="00A15ACB" w:rsidRDefault="00A15ACB">
            <w:pPr>
              <w:pStyle w:val="TableParagraph"/>
            </w:pPr>
          </w:p>
        </w:tc>
        <w:tc>
          <w:tcPr>
            <w:tcW w:w="6845" w:type="dxa"/>
            <w:gridSpan w:val="11"/>
          </w:tcPr>
          <w:p w14:paraId="0B0FBC02" w14:textId="77777777" w:rsidR="00A15ACB" w:rsidRDefault="00963307">
            <w:pPr>
              <w:pStyle w:val="TableParagraph"/>
              <w:spacing w:before="7" w:line="254" w:lineRule="auto"/>
              <w:ind w:left="481" w:right="479"/>
              <w:jc w:val="center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 xml:space="preserve">МОДУЛЬ </w:t>
            </w:r>
            <w:r>
              <w:rPr>
                <w:i/>
                <w:w w:val="105"/>
                <w:sz w:val="23"/>
              </w:rPr>
              <w:t>1. ІНЖЕНЕРНІ МЕТОДИ РОЗРАХУНКІВ МІЦНОСТІ,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СТІЙКОСТІ,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ДОВГОВІЧНОСТІ</w:t>
            </w:r>
          </w:p>
          <w:p w14:paraId="75AC562A" w14:textId="77777777" w:rsidR="00A15ACB" w:rsidRDefault="00963307">
            <w:pPr>
              <w:pStyle w:val="TableParagraph"/>
              <w:spacing w:line="259" w:lineRule="exact"/>
              <w:ind w:left="481" w:right="48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ЗМІСТОВИЙ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1.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СТАТИКА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ТВЕРДОГО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ТІЛА.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ОСНОВИ</w:t>
            </w:r>
          </w:p>
          <w:p w14:paraId="6F72875C" w14:textId="77777777" w:rsidR="00A15ACB" w:rsidRDefault="00963307">
            <w:pPr>
              <w:pStyle w:val="TableParagraph"/>
              <w:spacing w:before="9" w:line="251" w:lineRule="exact"/>
              <w:ind w:left="476" w:right="48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ТЕОРІЇ</w:t>
            </w:r>
            <w:r>
              <w:rPr>
                <w:i/>
                <w:spacing w:val="60"/>
                <w:sz w:val="23"/>
              </w:rPr>
              <w:t xml:space="preserve"> </w:t>
            </w:r>
            <w:r>
              <w:rPr>
                <w:i/>
                <w:sz w:val="23"/>
              </w:rPr>
              <w:t>НАПРУЖЕНО-ДЕФОРМОВАНОГО</w:t>
            </w:r>
            <w:r>
              <w:rPr>
                <w:i/>
                <w:spacing w:val="60"/>
                <w:sz w:val="23"/>
              </w:rPr>
              <w:t xml:space="preserve"> </w:t>
            </w:r>
            <w:r>
              <w:rPr>
                <w:i/>
                <w:sz w:val="23"/>
              </w:rPr>
              <w:t>СТАНУ.</w:t>
            </w:r>
          </w:p>
        </w:tc>
        <w:tc>
          <w:tcPr>
            <w:tcW w:w="1829" w:type="dxa"/>
            <w:gridSpan w:val="2"/>
          </w:tcPr>
          <w:p w14:paraId="17BFC93D" w14:textId="77777777" w:rsidR="00A15ACB" w:rsidRDefault="00A15ACB">
            <w:pPr>
              <w:pStyle w:val="TableParagraph"/>
            </w:pPr>
          </w:p>
        </w:tc>
        <w:tc>
          <w:tcPr>
            <w:tcW w:w="33" w:type="dxa"/>
            <w:vMerge/>
            <w:tcBorders>
              <w:top w:val="nil"/>
              <w:bottom w:val="nil"/>
              <w:right w:val="nil"/>
            </w:tcBorders>
          </w:tcPr>
          <w:p w14:paraId="3397E388" w14:textId="77777777" w:rsidR="00A15ACB" w:rsidRDefault="00A15ACB">
            <w:pPr>
              <w:rPr>
                <w:sz w:val="2"/>
                <w:szCs w:val="2"/>
              </w:rPr>
            </w:pPr>
          </w:p>
        </w:tc>
      </w:tr>
      <w:tr w:rsidR="00A15ACB" w14:paraId="48977F42" w14:textId="77777777" w:rsidTr="000F78E3">
        <w:trPr>
          <w:trHeight w:val="1653"/>
        </w:trPr>
        <w:tc>
          <w:tcPr>
            <w:tcW w:w="123" w:type="dxa"/>
            <w:tcBorders>
              <w:top w:val="nil"/>
              <w:bottom w:val="nil"/>
            </w:tcBorders>
          </w:tcPr>
          <w:p w14:paraId="63E02DCB" w14:textId="77777777" w:rsidR="00A15ACB" w:rsidRDefault="00A15ACB">
            <w:pPr>
              <w:pStyle w:val="TableParagraph"/>
            </w:pPr>
          </w:p>
        </w:tc>
        <w:tc>
          <w:tcPr>
            <w:tcW w:w="987" w:type="dxa"/>
          </w:tcPr>
          <w:p w14:paraId="2A49B571" w14:textId="77777777" w:rsidR="00A15ACB" w:rsidRDefault="00A15ACB">
            <w:pPr>
              <w:pStyle w:val="TableParagraph"/>
              <w:rPr>
                <w:sz w:val="26"/>
              </w:rPr>
            </w:pPr>
          </w:p>
          <w:p w14:paraId="68C26AB8" w14:textId="77777777" w:rsidR="00A15ACB" w:rsidRDefault="00A15ACB">
            <w:pPr>
              <w:pStyle w:val="TableParagraph"/>
              <w:spacing w:before="8"/>
              <w:rPr>
                <w:sz w:val="34"/>
              </w:rPr>
            </w:pPr>
          </w:p>
          <w:p w14:paraId="0584F74E" w14:textId="77777777" w:rsidR="00A15ACB" w:rsidRDefault="00963307">
            <w:pPr>
              <w:pStyle w:val="TableParagraph"/>
              <w:ind w:left="316" w:right="316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1,2</w:t>
            </w:r>
          </w:p>
        </w:tc>
        <w:tc>
          <w:tcPr>
            <w:tcW w:w="6845" w:type="dxa"/>
            <w:gridSpan w:val="11"/>
          </w:tcPr>
          <w:p w14:paraId="5910125F" w14:textId="77777777" w:rsidR="00A15ACB" w:rsidRDefault="00963307">
            <w:pPr>
              <w:pStyle w:val="TableParagraph"/>
              <w:spacing w:before="7" w:line="249" w:lineRule="auto"/>
              <w:ind w:left="217" w:right="1070" w:hanging="10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 1. Вступ.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Загальні відомості. Розтяг-стиск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Класифікація споруди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геометричними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ознаками, за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геометрією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розрахункової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схеми.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Правила</w:t>
            </w:r>
            <w:r>
              <w:rPr>
                <w:i/>
                <w:spacing w:val="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утворення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геометрично</w:t>
            </w:r>
            <w:r>
              <w:rPr>
                <w:i/>
                <w:spacing w:val="4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незмінних</w:t>
            </w:r>
            <w:r>
              <w:rPr>
                <w:i/>
                <w:spacing w:val="4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систем.</w:t>
            </w:r>
            <w:r>
              <w:rPr>
                <w:i/>
                <w:spacing w:val="4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Геометричний</w:t>
            </w:r>
            <w:r>
              <w:rPr>
                <w:i/>
                <w:spacing w:val="4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аналіз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системи,</w:t>
            </w:r>
            <w:r>
              <w:rPr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ступінь</w:t>
            </w:r>
            <w:r>
              <w:rPr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вільності</w:t>
            </w:r>
            <w:r>
              <w:rPr>
                <w:i/>
                <w:spacing w:val="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системи.</w:t>
            </w:r>
            <w:r>
              <w:rPr>
                <w:i/>
                <w:spacing w:val="2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Характеристики</w:t>
            </w:r>
          </w:p>
          <w:p w14:paraId="589DB8B4" w14:textId="77777777" w:rsidR="00A15ACB" w:rsidRDefault="00963307">
            <w:pPr>
              <w:pStyle w:val="TableParagraph"/>
              <w:spacing w:before="7" w:line="244" w:lineRule="exact"/>
              <w:ind w:left="2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системи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ступенями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вільності.</w:t>
            </w:r>
          </w:p>
        </w:tc>
        <w:tc>
          <w:tcPr>
            <w:tcW w:w="1829" w:type="dxa"/>
            <w:gridSpan w:val="2"/>
          </w:tcPr>
          <w:p w14:paraId="35C3A456" w14:textId="77777777" w:rsidR="00A15ACB" w:rsidRDefault="00963307">
            <w:pPr>
              <w:pStyle w:val="TableParagraph"/>
              <w:spacing w:before="7"/>
              <w:ind w:left="10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33" w:type="dxa"/>
            <w:vMerge/>
            <w:tcBorders>
              <w:top w:val="nil"/>
              <w:bottom w:val="nil"/>
              <w:right w:val="nil"/>
            </w:tcBorders>
          </w:tcPr>
          <w:p w14:paraId="2D845401" w14:textId="77777777" w:rsidR="00A15ACB" w:rsidRDefault="00A15ACB">
            <w:pPr>
              <w:rPr>
                <w:sz w:val="2"/>
                <w:szCs w:val="2"/>
              </w:rPr>
            </w:pPr>
          </w:p>
        </w:tc>
      </w:tr>
      <w:tr w:rsidR="00A15ACB" w14:paraId="3C3ECAD8" w14:textId="77777777" w:rsidTr="000F78E3">
        <w:trPr>
          <w:trHeight w:val="1106"/>
        </w:trPr>
        <w:tc>
          <w:tcPr>
            <w:tcW w:w="123" w:type="dxa"/>
            <w:tcBorders>
              <w:top w:val="nil"/>
              <w:bottom w:val="nil"/>
            </w:tcBorders>
          </w:tcPr>
          <w:p w14:paraId="76F9D918" w14:textId="77777777" w:rsidR="00A15ACB" w:rsidRDefault="00A15ACB">
            <w:pPr>
              <w:pStyle w:val="TableParagraph"/>
            </w:pPr>
          </w:p>
        </w:tc>
        <w:tc>
          <w:tcPr>
            <w:tcW w:w="987" w:type="dxa"/>
          </w:tcPr>
          <w:p w14:paraId="6A0A70EA" w14:textId="77777777" w:rsidR="00A15ACB" w:rsidRDefault="00A15ACB">
            <w:pPr>
              <w:pStyle w:val="TableParagraph"/>
              <w:spacing w:before="11"/>
              <w:rPr>
                <w:sz w:val="36"/>
              </w:rPr>
            </w:pPr>
          </w:p>
          <w:p w14:paraId="2D9AC34F" w14:textId="77777777" w:rsidR="00A15ACB" w:rsidRDefault="00963307">
            <w:pPr>
              <w:pStyle w:val="TableParagraph"/>
              <w:ind w:left="317" w:right="315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3,4</w:t>
            </w:r>
          </w:p>
        </w:tc>
        <w:tc>
          <w:tcPr>
            <w:tcW w:w="6845" w:type="dxa"/>
            <w:gridSpan w:val="11"/>
          </w:tcPr>
          <w:p w14:paraId="254382AB" w14:textId="77777777" w:rsidR="00A15ACB" w:rsidRDefault="00963307">
            <w:pPr>
              <w:pStyle w:val="TableParagraph"/>
              <w:spacing w:before="7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2.</w:t>
            </w:r>
            <w:r>
              <w:rPr>
                <w:i/>
                <w:spacing w:val="4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Поперечний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згин</w:t>
            </w:r>
          </w:p>
          <w:p w14:paraId="29F8B336" w14:textId="77777777" w:rsidR="00A15ACB" w:rsidRDefault="00963307">
            <w:pPr>
              <w:pStyle w:val="TableParagraph"/>
              <w:spacing w:before="17" w:line="247" w:lineRule="auto"/>
              <w:ind w:left="109" w:right="3021"/>
              <w:rPr>
                <w:i/>
                <w:sz w:val="23"/>
              </w:rPr>
            </w:pPr>
            <w:r>
              <w:rPr>
                <w:i/>
                <w:sz w:val="23"/>
              </w:rPr>
              <w:t>Механічні</w:t>
            </w:r>
            <w:r>
              <w:rPr>
                <w:i/>
                <w:spacing w:val="56"/>
                <w:sz w:val="23"/>
              </w:rPr>
              <w:t xml:space="preserve"> </w:t>
            </w:r>
            <w:r>
              <w:rPr>
                <w:i/>
                <w:sz w:val="23"/>
              </w:rPr>
              <w:t>характеристики</w:t>
            </w:r>
            <w:r>
              <w:rPr>
                <w:i/>
                <w:spacing w:val="10"/>
                <w:sz w:val="23"/>
              </w:rPr>
              <w:t xml:space="preserve"> </w:t>
            </w:r>
            <w:r>
              <w:rPr>
                <w:i/>
                <w:sz w:val="23"/>
              </w:rPr>
              <w:t>матеріалів.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Закон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Гука</w:t>
            </w:r>
            <w:proofErr w:type="spellEnd"/>
            <w:r>
              <w:rPr>
                <w:i/>
                <w:w w:val="105"/>
                <w:sz w:val="23"/>
              </w:rPr>
              <w:t>.</w:t>
            </w:r>
          </w:p>
          <w:p w14:paraId="44FFF755" w14:textId="77777777" w:rsidR="00A15ACB" w:rsidRDefault="00963307">
            <w:pPr>
              <w:pStyle w:val="TableParagraph"/>
              <w:spacing w:before="2" w:line="251" w:lineRule="exact"/>
              <w:ind w:left="109"/>
              <w:rPr>
                <w:i/>
                <w:sz w:val="23"/>
              </w:rPr>
            </w:pPr>
            <w:r>
              <w:rPr>
                <w:i/>
                <w:sz w:val="23"/>
              </w:rPr>
              <w:t>Види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навантажень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внутрішні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зусилля.</w:t>
            </w:r>
          </w:p>
        </w:tc>
        <w:tc>
          <w:tcPr>
            <w:tcW w:w="1829" w:type="dxa"/>
            <w:gridSpan w:val="2"/>
          </w:tcPr>
          <w:p w14:paraId="2AC0541E" w14:textId="77777777" w:rsidR="00A15ACB" w:rsidRDefault="00963307">
            <w:pPr>
              <w:pStyle w:val="TableParagraph"/>
              <w:spacing w:before="7"/>
              <w:ind w:left="10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33" w:type="dxa"/>
            <w:vMerge/>
            <w:tcBorders>
              <w:top w:val="nil"/>
              <w:bottom w:val="nil"/>
              <w:right w:val="nil"/>
            </w:tcBorders>
          </w:tcPr>
          <w:p w14:paraId="2F67CD61" w14:textId="77777777" w:rsidR="00A15ACB" w:rsidRDefault="00A15ACB">
            <w:pPr>
              <w:rPr>
                <w:sz w:val="2"/>
                <w:szCs w:val="2"/>
              </w:rPr>
            </w:pPr>
          </w:p>
        </w:tc>
      </w:tr>
      <w:tr w:rsidR="00A15ACB" w14:paraId="12308829" w14:textId="77777777" w:rsidTr="000F78E3">
        <w:trPr>
          <w:trHeight w:val="279"/>
        </w:trPr>
        <w:tc>
          <w:tcPr>
            <w:tcW w:w="123" w:type="dxa"/>
            <w:tcBorders>
              <w:top w:val="nil"/>
            </w:tcBorders>
          </w:tcPr>
          <w:p w14:paraId="4FF89AAF" w14:textId="77777777" w:rsidR="00A15ACB" w:rsidRDefault="00A15ACB">
            <w:pPr>
              <w:pStyle w:val="TableParagraph"/>
              <w:rPr>
                <w:sz w:val="20"/>
              </w:rPr>
            </w:pPr>
          </w:p>
        </w:tc>
        <w:tc>
          <w:tcPr>
            <w:tcW w:w="9661" w:type="dxa"/>
            <w:gridSpan w:val="14"/>
            <w:tcBorders>
              <w:bottom w:val="single" w:sz="6" w:space="0" w:color="000000"/>
            </w:tcBorders>
          </w:tcPr>
          <w:p w14:paraId="0F52F9BA" w14:textId="77777777" w:rsidR="00A15ACB" w:rsidRDefault="00963307">
            <w:pPr>
              <w:pStyle w:val="TableParagraph"/>
              <w:spacing w:before="7" w:line="252" w:lineRule="exact"/>
              <w:ind w:left="102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ЗМІСТОВИЙ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2.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ВИЗНУЧУВАНІ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НЕВИЗНУЧУВАНІ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СТЕРЖНЕВІ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СИСТЕМИ</w:t>
            </w:r>
          </w:p>
        </w:tc>
        <w:tc>
          <w:tcPr>
            <w:tcW w:w="33" w:type="dxa"/>
            <w:vMerge/>
            <w:tcBorders>
              <w:top w:val="nil"/>
              <w:bottom w:val="nil"/>
              <w:right w:val="nil"/>
            </w:tcBorders>
          </w:tcPr>
          <w:p w14:paraId="7D43195A" w14:textId="77777777" w:rsidR="00A15ACB" w:rsidRDefault="00A15ACB">
            <w:pPr>
              <w:rPr>
                <w:sz w:val="2"/>
                <w:szCs w:val="2"/>
              </w:rPr>
            </w:pPr>
          </w:p>
        </w:tc>
      </w:tr>
      <w:tr w:rsidR="00A15ACB" w14:paraId="77969AD6" w14:textId="77777777" w:rsidTr="000F78E3">
        <w:trPr>
          <w:gridAfter w:val="1"/>
          <w:wAfter w:w="33" w:type="dxa"/>
          <w:trHeight w:val="2479"/>
        </w:trPr>
        <w:tc>
          <w:tcPr>
            <w:tcW w:w="123" w:type="dxa"/>
            <w:tcBorders>
              <w:bottom w:val="nil"/>
            </w:tcBorders>
          </w:tcPr>
          <w:p w14:paraId="6D33749F" w14:textId="77777777" w:rsidR="00A15ACB" w:rsidRDefault="00A15ACB">
            <w:pPr>
              <w:pStyle w:val="TableParagraph"/>
            </w:pPr>
          </w:p>
        </w:tc>
        <w:tc>
          <w:tcPr>
            <w:tcW w:w="987" w:type="dxa"/>
            <w:tcBorders>
              <w:top w:val="double" w:sz="1" w:space="0" w:color="000000"/>
            </w:tcBorders>
          </w:tcPr>
          <w:p w14:paraId="6A0DE7B4" w14:textId="77777777" w:rsidR="00A15ACB" w:rsidRDefault="00A15ACB">
            <w:pPr>
              <w:pStyle w:val="TableParagraph"/>
              <w:rPr>
                <w:sz w:val="26"/>
              </w:rPr>
            </w:pPr>
          </w:p>
          <w:p w14:paraId="327ECC9E" w14:textId="77777777" w:rsidR="00A15ACB" w:rsidRDefault="00A15ACB">
            <w:pPr>
              <w:pStyle w:val="TableParagraph"/>
              <w:rPr>
                <w:sz w:val="26"/>
              </w:rPr>
            </w:pPr>
          </w:p>
          <w:p w14:paraId="457C9646" w14:textId="77777777" w:rsidR="00A15ACB" w:rsidRDefault="00A15ACB">
            <w:pPr>
              <w:pStyle w:val="TableParagraph"/>
              <w:rPr>
                <w:sz w:val="26"/>
              </w:rPr>
            </w:pPr>
          </w:p>
          <w:p w14:paraId="579DE334" w14:textId="77777777" w:rsidR="00A15ACB" w:rsidRDefault="00963307">
            <w:pPr>
              <w:pStyle w:val="TableParagraph"/>
              <w:spacing w:before="209"/>
              <w:ind w:left="317" w:right="315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5,6</w:t>
            </w:r>
          </w:p>
        </w:tc>
        <w:tc>
          <w:tcPr>
            <w:tcW w:w="6845" w:type="dxa"/>
            <w:gridSpan w:val="11"/>
            <w:tcBorders>
              <w:top w:val="double" w:sz="1" w:space="0" w:color="000000"/>
            </w:tcBorders>
          </w:tcPr>
          <w:p w14:paraId="5F2231AF" w14:textId="77777777" w:rsidR="00A15ACB" w:rsidRDefault="00963307">
            <w:pPr>
              <w:pStyle w:val="TableParagraph"/>
              <w:spacing w:before="4" w:line="249" w:lineRule="auto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3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3.</w:t>
            </w:r>
            <w:r>
              <w:rPr>
                <w:i/>
                <w:spacing w:val="3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Розрахунок</w:t>
            </w:r>
            <w:r>
              <w:rPr>
                <w:i/>
                <w:spacing w:val="2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4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міцність</w:t>
            </w:r>
            <w:r>
              <w:rPr>
                <w:i/>
                <w:spacing w:val="3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3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жорсткість</w:t>
            </w:r>
            <w:r>
              <w:rPr>
                <w:i/>
                <w:spacing w:val="3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</w:t>
            </w:r>
            <w:r>
              <w:rPr>
                <w:i/>
                <w:spacing w:val="3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згині.</w:t>
            </w:r>
            <w:r>
              <w:rPr>
                <w:i/>
                <w:spacing w:val="5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Коефіцієнт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запасу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міцності.</w:t>
            </w:r>
          </w:p>
          <w:p w14:paraId="3DD8E0B7" w14:textId="77777777" w:rsidR="00A15ACB" w:rsidRDefault="00963307">
            <w:pPr>
              <w:pStyle w:val="TableParagraph"/>
              <w:spacing w:before="5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Задання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№1</w:t>
            </w:r>
          </w:p>
          <w:p w14:paraId="443193AA" w14:textId="77777777" w:rsidR="00A15ACB" w:rsidRDefault="00963307">
            <w:pPr>
              <w:pStyle w:val="TableParagraph"/>
              <w:tabs>
                <w:tab w:val="left" w:pos="1504"/>
                <w:tab w:val="left" w:pos="2439"/>
                <w:tab w:val="left" w:pos="3417"/>
                <w:tab w:val="left" w:pos="3791"/>
                <w:tab w:val="left" w:pos="5107"/>
                <w:tab w:val="left" w:pos="6451"/>
                <w:tab w:val="left" w:pos="7256"/>
              </w:tabs>
              <w:spacing w:before="9" w:line="247" w:lineRule="auto"/>
              <w:ind w:left="109" w:right="11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Визначити</w:t>
            </w:r>
            <w:r>
              <w:rPr>
                <w:i/>
                <w:w w:val="105"/>
                <w:sz w:val="23"/>
              </w:rPr>
              <w:tab/>
              <w:t>опорні</w:t>
            </w:r>
            <w:r>
              <w:rPr>
                <w:i/>
                <w:w w:val="105"/>
                <w:sz w:val="23"/>
              </w:rPr>
              <w:tab/>
              <w:t>реакції</w:t>
            </w:r>
            <w:r>
              <w:rPr>
                <w:i/>
                <w:w w:val="105"/>
                <w:sz w:val="23"/>
              </w:rPr>
              <w:tab/>
              <w:t>у</w:t>
            </w:r>
            <w:r>
              <w:rPr>
                <w:i/>
                <w:w w:val="105"/>
                <w:sz w:val="23"/>
              </w:rPr>
              <w:tab/>
              <w:t>статично</w:t>
            </w:r>
            <w:r>
              <w:rPr>
                <w:i/>
                <w:w w:val="105"/>
                <w:sz w:val="23"/>
              </w:rPr>
              <w:tab/>
              <w:t>визначеній</w:t>
            </w:r>
            <w:r>
              <w:rPr>
                <w:i/>
                <w:w w:val="105"/>
                <w:sz w:val="23"/>
              </w:rPr>
              <w:tab/>
              <w:t>балці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spacing w:val="-2"/>
                <w:w w:val="105"/>
                <w:sz w:val="23"/>
              </w:rPr>
              <w:t>від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зосередженого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навантаження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згідно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варіанту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завдання</w:t>
            </w:r>
          </w:p>
          <w:p w14:paraId="3CFAA9AA" w14:textId="77777777" w:rsidR="00A15ACB" w:rsidRDefault="00963307">
            <w:pPr>
              <w:pStyle w:val="TableParagraph"/>
              <w:spacing w:before="10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Завдання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№2</w:t>
            </w:r>
          </w:p>
          <w:p w14:paraId="774BAE7A" w14:textId="77777777" w:rsidR="00A15ACB" w:rsidRDefault="00963307">
            <w:pPr>
              <w:pStyle w:val="TableParagraph"/>
              <w:spacing w:before="9" w:line="247" w:lineRule="auto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Визначити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опорні</w:t>
            </w:r>
            <w:r>
              <w:rPr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реакції</w:t>
            </w:r>
            <w:r>
              <w:rPr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статично</w:t>
            </w:r>
            <w:r>
              <w:rPr>
                <w:i/>
                <w:spacing w:val="2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визначеній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балці</w:t>
            </w:r>
            <w:r>
              <w:rPr>
                <w:i/>
                <w:spacing w:val="3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рівномірно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розподіленого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навантаження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згідно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варіанту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завдання</w:t>
            </w:r>
          </w:p>
        </w:tc>
        <w:tc>
          <w:tcPr>
            <w:tcW w:w="1829" w:type="dxa"/>
            <w:gridSpan w:val="2"/>
            <w:tcBorders>
              <w:top w:val="double" w:sz="1" w:space="0" w:color="000000"/>
              <w:right w:val="single" w:sz="6" w:space="0" w:color="000000"/>
            </w:tcBorders>
          </w:tcPr>
          <w:p w14:paraId="2D7188B7" w14:textId="77777777" w:rsidR="00A15ACB" w:rsidRDefault="00963307">
            <w:pPr>
              <w:pStyle w:val="TableParagraph"/>
              <w:spacing w:before="4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</w:tr>
      <w:tr w:rsidR="00A15ACB" w14:paraId="1E2B228D" w14:textId="77777777" w:rsidTr="000F78E3">
        <w:trPr>
          <w:gridAfter w:val="1"/>
          <w:wAfter w:w="33" w:type="dxa"/>
          <w:trHeight w:val="4967"/>
        </w:trPr>
        <w:tc>
          <w:tcPr>
            <w:tcW w:w="123" w:type="dxa"/>
            <w:tcBorders>
              <w:top w:val="nil"/>
              <w:bottom w:val="nil"/>
            </w:tcBorders>
          </w:tcPr>
          <w:p w14:paraId="67BEF315" w14:textId="77777777" w:rsidR="00A15ACB" w:rsidRDefault="00A15ACB">
            <w:pPr>
              <w:pStyle w:val="TableParagraph"/>
            </w:pPr>
          </w:p>
        </w:tc>
        <w:tc>
          <w:tcPr>
            <w:tcW w:w="987" w:type="dxa"/>
          </w:tcPr>
          <w:p w14:paraId="238069D6" w14:textId="77777777" w:rsidR="00A15ACB" w:rsidRDefault="00A15ACB">
            <w:pPr>
              <w:pStyle w:val="TableParagraph"/>
              <w:rPr>
                <w:sz w:val="26"/>
              </w:rPr>
            </w:pPr>
          </w:p>
          <w:p w14:paraId="1068FE3A" w14:textId="77777777" w:rsidR="00A15ACB" w:rsidRDefault="00A15ACB">
            <w:pPr>
              <w:pStyle w:val="TableParagraph"/>
              <w:rPr>
                <w:sz w:val="26"/>
              </w:rPr>
            </w:pPr>
          </w:p>
          <w:p w14:paraId="26EDB57D" w14:textId="77777777" w:rsidR="00A15ACB" w:rsidRDefault="00A15ACB">
            <w:pPr>
              <w:pStyle w:val="TableParagraph"/>
              <w:rPr>
                <w:sz w:val="26"/>
              </w:rPr>
            </w:pPr>
          </w:p>
          <w:p w14:paraId="08583BA7" w14:textId="77777777" w:rsidR="00A15ACB" w:rsidRDefault="00A15ACB">
            <w:pPr>
              <w:pStyle w:val="TableParagraph"/>
              <w:rPr>
                <w:sz w:val="26"/>
              </w:rPr>
            </w:pPr>
          </w:p>
          <w:p w14:paraId="3BF534D5" w14:textId="77777777" w:rsidR="00A15ACB" w:rsidRDefault="00A15ACB">
            <w:pPr>
              <w:pStyle w:val="TableParagraph"/>
              <w:rPr>
                <w:sz w:val="26"/>
              </w:rPr>
            </w:pPr>
          </w:p>
          <w:p w14:paraId="48F8ADF0" w14:textId="77777777" w:rsidR="00A15ACB" w:rsidRDefault="00A15ACB">
            <w:pPr>
              <w:pStyle w:val="TableParagraph"/>
              <w:rPr>
                <w:sz w:val="26"/>
              </w:rPr>
            </w:pPr>
          </w:p>
          <w:p w14:paraId="0735B2DF" w14:textId="77777777" w:rsidR="00A15ACB" w:rsidRDefault="00A15ACB">
            <w:pPr>
              <w:pStyle w:val="TableParagraph"/>
              <w:rPr>
                <w:sz w:val="26"/>
              </w:rPr>
            </w:pPr>
          </w:p>
          <w:p w14:paraId="321BD0F5" w14:textId="77777777" w:rsidR="00A15ACB" w:rsidRDefault="00A15ACB">
            <w:pPr>
              <w:pStyle w:val="TableParagraph"/>
              <w:spacing w:before="9"/>
            </w:pPr>
          </w:p>
          <w:p w14:paraId="702C0677" w14:textId="77777777" w:rsidR="00A15ACB" w:rsidRDefault="00963307">
            <w:pPr>
              <w:pStyle w:val="TableParagraph"/>
              <w:spacing w:before="1"/>
              <w:ind w:left="317" w:right="315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7,8</w:t>
            </w:r>
          </w:p>
        </w:tc>
        <w:tc>
          <w:tcPr>
            <w:tcW w:w="6845" w:type="dxa"/>
            <w:gridSpan w:val="11"/>
          </w:tcPr>
          <w:p w14:paraId="6400FDA9" w14:textId="77777777" w:rsidR="00A15ACB" w:rsidRDefault="00963307">
            <w:pPr>
              <w:pStyle w:val="TableParagraph"/>
              <w:spacing w:before="7" w:line="254" w:lineRule="auto"/>
              <w:ind w:left="109" w:right="140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4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Статично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визначені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невизначені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системи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№3</w:t>
            </w:r>
          </w:p>
          <w:p w14:paraId="1510351B" w14:textId="77777777" w:rsidR="00A15ACB" w:rsidRDefault="00963307">
            <w:pPr>
              <w:pStyle w:val="TableParagraph"/>
              <w:spacing w:line="247" w:lineRule="auto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Побудувати</w:t>
            </w:r>
            <w:r>
              <w:rPr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епюри</w:t>
            </w:r>
            <w:r>
              <w:rPr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внутрішніх</w:t>
            </w:r>
            <w:r>
              <w:rPr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зусиль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статично</w:t>
            </w:r>
            <w:r>
              <w:rPr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визначеній</w:t>
            </w:r>
            <w:r>
              <w:rPr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балці</w:t>
            </w:r>
            <w:r>
              <w:rPr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зосередженого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навантаження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згідно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варіанту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завдання</w:t>
            </w:r>
          </w:p>
          <w:p w14:paraId="29D21830" w14:textId="77777777" w:rsidR="00A15ACB" w:rsidRDefault="00963307">
            <w:pPr>
              <w:pStyle w:val="TableParagraph"/>
              <w:spacing w:before="4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Завдання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№4</w:t>
            </w:r>
          </w:p>
          <w:p w14:paraId="7BF6B8EF" w14:textId="77777777" w:rsidR="00A15ACB" w:rsidRDefault="00963307">
            <w:pPr>
              <w:pStyle w:val="TableParagraph"/>
              <w:spacing w:before="9" w:line="247" w:lineRule="auto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Побудувати</w:t>
            </w:r>
            <w:r>
              <w:rPr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епюри</w:t>
            </w:r>
            <w:r>
              <w:rPr>
                <w:i/>
                <w:spacing w:val="2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внутрішніх</w:t>
            </w:r>
            <w:r>
              <w:rPr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зусиль</w:t>
            </w:r>
            <w:r>
              <w:rPr>
                <w:i/>
                <w:spacing w:val="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статично</w:t>
            </w:r>
            <w:r>
              <w:rPr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визначеній</w:t>
            </w:r>
            <w:r>
              <w:rPr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балці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розподіленого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навантаження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згідно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варіанту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завдання</w:t>
            </w:r>
          </w:p>
          <w:p w14:paraId="43219E50" w14:textId="77777777" w:rsidR="00A15ACB" w:rsidRDefault="00963307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</w:tabs>
              <w:spacing w:before="10" w:line="249" w:lineRule="auto"/>
              <w:ind w:right="114" w:firstLine="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Визначте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поняття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«внутрішні</w:t>
            </w:r>
            <w:r>
              <w:rPr>
                <w:i/>
                <w:spacing w:val="2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зусилля</w:t>
            </w:r>
            <w:r>
              <w:rPr>
                <w:i/>
                <w:spacing w:val="3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конструкції»,</w:t>
            </w:r>
            <w:r>
              <w:rPr>
                <w:i/>
                <w:spacing w:val="3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назвіть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внутрішні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зусилля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 визначте,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коли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вони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виникають.</w:t>
            </w:r>
          </w:p>
          <w:p w14:paraId="7BC335B5" w14:textId="77777777" w:rsidR="00A15ACB" w:rsidRDefault="00963307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</w:tabs>
              <w:spacing w:line="262" w:lineRule="exact"/>
              <w:ind w:left="441" w:hanging="333"/>
              <w:rPr>
                <w:i/>
                <w:sz w:val="23"/>
              </w:rPr>
            </w:pPr>
            <w:r>
              <w:rPr>
                <w:i/>
                <w:sz w:val="23"/>
              </w:rPr>
              <w:t>Деформації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при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розтягу-стиску.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Закон</w:t>
            </w:r>
            <w:r>
              <w:rPr>
                <w:i/>
                <w:spacing w:val="28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Гука</w:t>
            </w:r>
            <w:proofErr w:type="spellEnd"/>
            <w:r>
              <w:rPr>
                <w:i/>
                <w:sz w:val="23"/>
              </w:rPr>
              <w:t>.</w:t>
            </w:r>
          </w:p>
          <w:p w14:paraId="0AF04802" w14:textId="77777777" w:rsidR="00A15ACB" w:rsidRDefault="00963307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</w:tabs>
              <w:spacing w:before="16" w:line="247" w:lineRule="auto"/>
              <w:ind w:right="103" w:firstLine="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Назвіть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фізичний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смисл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коефіцієнту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пропорційності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E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його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назву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розрахунках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будівельних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конструкцій.</w:t>
            </w:r>
          </w:p>
          <w:p w14:paraId="3F0733E4" w14:textId="77777777" w:rsidR="00A15ACB" w:rsidRDefault="00963307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</w:tabs>
              <w:spacing w:before="3"/>
              <w:ind w:left="441" w:hanging="333"/>
              <w:rPr>
                <w:i/>
                <w:sz w:val="23"/>
              </w:rPr>
            </w:pPr>
            <w:r>
              <w:rPr>
                <w:i/>
                <w:sz w:val="23"/>
              </w:rPr>
              <w:t>Яку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величину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називають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жорсткістю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при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розтягу-стиску?</w:t>
            </w:r>
          </w:p>
          <w:p w14:paraId="125E9064" w14:textId="77777777" w:rsidR="00A15ACB" w:rsidRDefault="00963307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  <w:tab w:val="left" w:pos="2088"/>
                <w:tab w:val="left" w:pos="3857"/>
                <w:tab w:val="left" w:pos="5281"/>
                <w:tab w:val="left" w:pos="5575"/>
                <w:tab w:val="left" w:pos="6586"/>
              </w:tabs>
              <w:spacing w:before="16" w:line="247" w:lineRule="auto"/>
              <w:ind w:right="99" w:firstLine="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Як  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пов’язане</w:t>
            </w:r>
            <w:r>
              <w:rPr>
                <w:i/>
                <w:w w:val="105"/>
                <w:sz w:val="23"/>
              </w:rPr>
              <w:tab/>
              <w:t xml:space="preserve">напруження  </w:t>
            </w:r>
            <w:r>
              <w:rPr>
                <w:i/>
                <w:spacing w:val="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w w:val="105"/>
                <w:sz w:val="23"/>
              </w:rPr>
              <w:tab/>
              <w:t>конструкції</w:t>
            </w:r>
            <w:r>
              <w:rPr>
                <w:i/>
                <w:w w:val="105"/>
                <w:sz w:val="23"/>
              </w:rPr>
              <w:tab/>
              <w:t>з</w:t>
            </w:r>
            <w:r>
              <w:rPr>
                <w:i/>
                <w:w w:val="105"/>
                <w:sz w:val="23"/>
              </w:rPr>
              <w:tab/>
              <w:t>площею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spacing w:val="-1"/>
                <w:w w:val="105"/>
                <w:sz w:val="23"/>
              </w:rPr>
              <w:t>перетину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конструкції?</w:t>
            </w:r>
          </w:p>
          <w:p w14:paraId="50D608A5" w14:textId="77777777" w:rsidR="00A15ACB" w:rsidRDefault="00963307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</w:tabs>
              <w:spacing w:before="3"/>
              <w:ind w:left="441" w:hanging="333"/>
              <w:rPr>
                <w:i/>
                <w:sz w:val="23"/>
              </w:rPr>
            </w:pPr>
            <w:r>
              <w:rPr>
                <w:i/>
                <w:sz w:val="23"/>
              </w:rPr>
              <w:t>Що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таке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статичний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момент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перерізу?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Формула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для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прямокутника.</w:t>
            </w:r>
          </w:p>
          <w:p w14:paraId="3E16843F" w14:textId="77777777" w:rsidR="00A15ACB" w:rsidRDefault="00963307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</w:tabs>
              <w:spacing w:line="270" w:lineRule="atLeast"/>
              <w:ind w:right="112" w:firstLine="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Що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таке</w:t>
            </w:r>
            <w:r>
              <w:rPr>
                <w:i/>
                <w:spacing w:val="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момент</w:t>
            </w:r>
            <w:r>
              <w:rPr>
                <w:i/>
                <w:spacing w:val="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інерції</w:t>
            </w:r>
            <w:r>
              <w:rPr>
                <w:i/>
                <w:spacing w:val="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перетину?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Формула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5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прямокутного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перерізу.</w:t>
            </w:r>
          </w:p>
        </w:tc>
        <w:tc>
          <w:tcPr>
            <w:tcW w:w="1829" w:type="dxa"/>
            <w:gridSpan w:val="2"/>
            <w:tcBorders>
              <w:right w:val="single" w:sz="6" w:space="0" w:color="000000"/>
            </w:tcBorders>
          </w:tcPr>
          <w:p w14:paraId="00DC4AB8" w14:textId="77777777" w:rsidR="00A15ACB" w:rsidRDefault="00963307">
            <w:pPr>
              <w:pStyle w:val="TableParagraph"/>
              <w:spacing w:before="7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</w:tr>
      <w:tr w:rsidR="00A15ACB" w14:paraId="3BE031C6" w14:textId="77777777" w:rsidTr="00524C23">
        <w:trPr>
          <w:gridAfter w:val="1"/>
          <w:wAfter w:w="33" w:type="dxa"/>
          <w:trHeight w:val="278"/>
        </w:trPr>
        <w:tc>
          <w:tcPr>
            <w:tcW w:w="123" w:type="dxa"/>
            <w:tcBorders>
              <w:top w:val="nil"/>
              <w:bottom w:val="nil"/>
            </w:tcBorders>
          </w:tcPr>
          <w:p w14:paraId="77D94D6B" w14:textId="77777777" w:rsidR="00A15ACB" w:rsidRDefault="00A15ACB">
            <w:pPr>
              <w:pStyle w:val="TableParagraph"/>
              <w:rPr>
                <w:sz w:val="20"/>
              </w:rPr>
            </w:pPr>
          </w:p>
        </w:tc>
        <w:tc>
          <w:tcPr>
            <w:tcW w:w="9661" w:type="dxa"/>
            <w:gridSpan w:val="14"/>
            <w:tcBorders>
              <w:right w:val="single" w:sz="6" w:space="0" w:color="000000"/>
            </w:tcBorders>
          </w:tcPr>
          <w:p w14:paraId="667BF12D" w14:textId="77777777" w:rsidR="00A15ACB" w:rsidRDefault="00963307">
            <w:pPr>
              <w:pStyle w:val="TableParagraph"/>
              <w:spacing w:before="14" w:line="244" w:lineRule="exact"/>
              <w:ind w:left="102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ЗМІСТОВИЙ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2.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ВИЗНУЧУВАНІ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НЕВИЗНУЧУВАНІ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СТЕРЖНЕВІ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СИСТЕМИ</w:t>
            </w:r>
          </w:p>
        </w:tc>
      </w:tr>
      <w:tr w:rsidR="00A15ACB" w14:paraId="3136350E" w14:textId="77777777" w:rsidTr="000F78E3">
        <w:trPr>
          <w:gridAfter w:val="1"/>
          <w:wAfter w:w="33" w:type="dxa"/>
          <w:trHeight w:val="3037"/>
        </w:trPr>
        <w:tc>
          <w:tcPr>
            <w:tcW w:w="123" w:type="dxa"/>
            <w:tcBorders>
              <w:top w:val="nil"/>
              <w:bottom w:val="nil"/>
            </w:tcBorders>
          </w:tcPr>
          <w:p w14:paraId="22E25E62" w14:textId="77777777" w:rsidR="00A15ACB" w:rsidRDefault="00A15ACB">
            <w:pPr>
              <w:pStyle w:val="TableParagraph"/>
            </w:pPr>
          </w:p>
        </w:tc>
        <w:tc>
          <w:tcPr>
            <w:tcW w:w="987" w:type="dxa"/>
          </w:tcPr>
          <w:p w14:paraId="614BAD31" w14:textId="77777777" w:rsidR="00A15ACB" w:rsidRDefault="00A15ACB">
            <w:pPr>
              <w:pStyle w:val="TableParagraph"/>
              <w:rPr>
                <w:sz w:val="26"/>
              </w:rPr>
            </w:pPr>
          </w:p>
          <w:p w14:paraId="2F40179B" w14:textId="77777777" w:rsidR="00A15ACB" w:rsidRDefault="00A15ACB">
            <w:pPr>
              <w:pStyle w:val="TableParagraph"/>
              <w:rPr>
                <w:sz w:val="26"/>
              </w:rPr>
            </w:pPr>
          </w:p>
          <w:p w14:paraId="48D650E0" w14:textId="77777777" w:rsidR="00A15ACB" w:rsidRDefault="00A15ACB">
            <w:pPr>
              <w:pStyle w:val="TableParagraph"/>
              <w:rPr>
                <w:sz w:val="26"/>
              </w:rPr>
            </w:pPr>
          </w:p>
          <w:p w14:paraId="60E98AB9" w14:textId="77777777" w:rsidR="00A15ACB" w:rsidRDefault="00A15ACB">
            <w:pPr>
              <w:pStyle w:val="TableParagraph"/>
              <w:rPr>
                <w:sz w:val="26"/>
              </w:rPr>
            </w:pPr>
          </w:p>
          <w:p w14:paraId="7A7BC3E1" w14:textId="77777777" w:rsidR="00A15ACB" w:rsidRDefault="00963307">
            <w:pPr>
              <w:pStyle w:val="TableParagraph"/>
              <w:spacing w:before="194"/>
              <w:ind w:right="260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9-12</w:t>
            </w:r>
          </w:p>
        </w:tc>
        <w:tc>
          <w:tcPr>
            <w:tcW w:w="6845" w:type="dxa"/>
            <w:gridSpan w:val="11"/>
          </w:tcPr>
          <w:p w14:paraId="7916856C" w14:textId="77777777" w:rsidR="00A15ACB" w:rsidRDefault="00963307">
            <w:pPr>
              <w:pStyle w:val="TableParagraph"/>
              <w:spacing w:before="7" w:line="254" w:lineRule="auto"/>
              <w:ind w:left="109" w:right="140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5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Основи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розрахунку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будівельних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конструкцій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№5</w:t>
            </w:r>
          </w:p>
          <w:p w14:paraId="700975A5" w14:textId="77777777" w:rsidR="00A15ACB" w:rsidRDefault="00963307">
            <w:pPr>
              <w:pStyle w:val="TableParagraph"/>
              <w:spacing w:line="259" w:lineRule="exact"/>
              <w:ind w:left="109"/>
              <w:rPr>
                <w:i/>
                <w:sz w:val="23"/>
              </w:rPr>
            </w:pPr>
            <w:r>
              <w:rPr>
                <w:i/>
                <w:sz w:val="23"/>
              </w:rPr>
              <w:t>Зібрати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навантаження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н6а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плиту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перекриття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житлового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будинку</w:t>
            </w:r>
          </w:p>
          <w:p w14:paraId="35F32D0F" w14:textId="77777777" w:rsidR="00A15ACB" w:rsidRDefault="00963307">
            <w:pPr>
              <w:pStyle w:val="TableParagraph"/>
              <w:numPr>
                <w:ilvl w:val="0"/>
                <w:numId w:val="2"/>
              </w:numPr>
              <w:tabs>
                <w:tab w:val="left" w:pos="549"/>
                <w:tab w:val="left" w:pos="550"/>
              </w:tabs>
              <w:spacing w:before="9"/>
              <w:ind w:hanging="44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Назвіть</w:t>
            </w:r>
            <w:r>
              <w:rPr>
                <w:i/>
                <w:spacing w:val="-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мету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розрахунку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будівельних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конструкцій</w:t>
            </w:r>
          </w:p>
          <w:p w14:paraId="4D146480" w14:textId="77777777" w:rsidR="00A15ACB" w:rsidRDefault="00963307">
            <w:pPr>
              <w:pStyle w:val="TableParagraph"/>
              <w:numPr>
                <w:ilvl w:val="0"/>
                <w:numId w:val="2"/>
              </w:numPr>
              <w:tabs>
                <w:tab w:val="left" w:pos="549"/>
                <w:tab w:val="left" w:pos="550"/>
              </w:tabs>
              <w:spacing w:before="16" w:line="249" w:lineRule="auto"/>
              <w:ind w:left="109" w:right="105" w:firstLine="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Які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методи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розрахунку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будівельних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конструкцій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використовувалися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20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21 столітті.</w:t>
            </w:r>
          </w:p>
          <w:p w14:paraId="22606A5A" w14:textId="77777777" w:rsidR="00A15ACB" w:rsidRDefault="00963307">
            <w:pPr>
              <w:pStyle w:val="TableParagraph"/>
              <w:numPr>
                <w:ilvl w:val="0"/>
                <w:numId w:val="2"/>
              </w:numPr>
              <w:tabs>
                <w:tab w:val="left" w:pos="549"/>
                <w:tab w:val="left" w:pos="550"/>
              </w:tabs>
              <w:spacing w:line="262" w:lineRule="exact"/>
              <w:ind w:hanging="44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Назвіть,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чому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полягає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метод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розрахунку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граничних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станах</w:t>
            </w:r>
          </w:p>
          <w:p w14:paraId="67DCCF17" w14:textId="77777777" w:rsidR="00A15ACB" w:rsidRDefault="00963307">
            <w:pPr>
              <w:pStyle w:val="TableParagraph"/>
              <w:numPr>
                <w:ilvl w:val="0"/>
                <w:numId w:val="2"/>
              </w:numPr>
              <w:tabs>
                <w:tab w:val="left" w:pos="549"/>
                <w:tab w:val="left" w:pos="550"/>
              </w:tabs>
              <w:spacing w:before="17" w:line="247" w:lineRule="auto"/>
              <w:ind w:left="109" w:right="105" w:firstLine="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Що</w:t>
            </w:r>
            <w:r>
              <w:rPr>
                <w:i/>
                <w:spacing w:val="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означає</w:t>
            </w:r>
            <w:r>
              <w:rPr>
                <w:i/>
                <w:spacing w:val="6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перша</w:t>
            </w:r>
            <w:r>
              <w:rPr>
                <w:i/>
                <w:spacing w:val="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група</w:t>
            </w:r>
            <w:r>
              <w:rPr>
                <w:i/>
                <w:spacing w:val="6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граничних</w:t>
            </w:r>
            <w:r>
              <w:rPr>
                <w:i/>
                <w:spacing w:val="5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станів,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які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конструкції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розраховуються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 першою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групою.</w:t>
            </w:r>
          </w:p>
          <w:p w14:paraId="1D01A1BD" w14:textId="77777777" w:rsidR="00A15ACB" w:rsidRDefault="00963307">
            <w:pPr>
              <w:pStyle w:val="TableParagraph"/>
              <w:numPr>
                <w:ilvl w:val="0"/>
                <w:numId w:val="2"/>
              </w:numPr>
              <w:tabs>
                <w:tab w:val="left" w:pos="549"/>
                <w:tab w:val="left" w:pos="550"/>
                <w:tab w:val="left" w:pos="1117"/>
                <w:tab w:val="left" w:pos="2878"/>
                <w:tab w:val="left" w:pos="3647"/>
                <w:tab w:val="left" w:pos="4883"/>
                <w:tab w:val="left" w:pos="5833"/>
                <w:tab w:val="left" w:pos="6329"/>
              </w:tabs>
              <w:spacing w:before="2"/>
              <w:ind w:hanging="44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Що</w:t>
            </w:r>
            <w:r>
              <w:rPr>
                <w:i/>
                <w:w w:val="105"/>
                <w:sz w:val="23"/>
              </w:rPr>
              <w:tab/>
              <w:t xml:space="preserve">означає  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друга</w:t>
            </w:r>
            <w:r>
              <w:rPr>
                <w:i/>
                <w:w w:val="105"/>
                <w:sz w:val="23"/>
              </w:rPr>
              <w:tab/>
              <w:t>група</w:t>
            </w:r>
            <w:r>
              <w:rPr>
                <w:i/>
                <w:w w:val="105"/>
                <w:sz w:val="23"/>
              </w:rPr>
              <w:tab/>
              <w:t>граничних</w:t>
            </w:r>
            <w:r>
              <w:rPr>
                <w:i/>
                <w:w w:val="105"/>
                <w:sz w:val="23"/>
              </w:rPr>
              <w:tab/>
              <w:t>станів,</w:t>
            </w:r>
            <w:r>
              <w:rPr>
                <w:i/>
                <w:w w:val="105"/>
                <w:sz w:val="23"/>
              </w:rPr>
              <w:tab/>
              <w:t>які</w:t>
            </w:r>
            <w:r>
              <w:rPr>
                <w:i/>
                <w:w w:val="105"/>
                <w:sz w:val="23"/>
              </w:rPr>
              <w:tab/>
              <w:t>конструкції</w:t>
            </w:r>
          </w:p>
          <w:p w14:paraId="62A69737" w14:textId="77777777" w:rsidR="00A15ACB" w:rsidRDefault="00963307">
            <w:pPr>
              <w:pStyle w:val="TableParagraph"/>
              <w:spacing w:before="17" w:line="244" w:lineRule="exact"/>
              <w:ind w:left="109"/>
              <w:rPr>
                <w:i/>
                <w:sz w:val="23"/>
              </w:rPr>
            </w:pPr>
            <w:r>
              <w:rPr>
                <w:i/>
                <w:sz w:val="23"/>
              </w:rPr>
              <w:t>розраховуються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за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другою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групою.</w:t>
            </w:r>
          </w:p>
        </w:tc>
        <w:tc>
          <w:tcPr>
            <w:tcW w:w="1829" w:type="dxa"/>
            <w:gridSpan w:val="2"/>
            <w:tcBorders>
              <w:right w:val="single" w:sz="6" w:space="0" w:color="000000"/>
            </w:tcBorders>
          </w:tcPr>
          <w:p w14:paraId="2C0404BB" w14:textId="77777777" w:rsidR="00A15ACB" w:rsidRDefault="00963307">
            <w:pPr>
              <w:pStyle w:val="TableParagraph"/>
              <w:spacing w:before="7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20</w:t>
            </w:r>
          </w:p>
        </w:tc>
      </w:tr>
      <w:tr w:rsidR="00A15ACB" w14:paraId="7F0D04B9" w14:textId="77777777" w:rsidTr="000F78E3">
        <w:trPr>
          <w:gridAfter w:val="1"/>
          <w:wAfter w:w="33" w:type="dxa"/>
          <w:trHeight w:val="3037"/>
        </w:trPr>
        <w:tc>
          <w:tcPr>
            <w:tcW w:w="123" w:type="dxa"/>
            <w:tcBorders>
              <w:top w:val="nil"/>
              <w:bottom w:val="nil"/>
            </w:tcBorders>
          </w:tcPr>
          <w:p w14:paraId="079E19A1" w14:textId="77777777" w:rsidR="00A15ACB" w:rsidRDefault="00A15ACB">
            <w:pPr>
              <w:pStyle w:val="TableParagraph"/>
            </w:pPr>
          </w:p>
        </w:tc>
        <w:tc>
          <w:tcPr>
            <w:tcW w:w="987" w:type="dxa"/>
          </w:tcPr>
          <w:p w14:paraId="5749EA29" w14:textId="77777777" w:rsidR="00A15ACB" w:rsidRDefault="00A15ACB">
            <w:pPr>
              <w:pStyle w:val="TableParagraph"/>
              <w:rPr>
                <w:sz w:val="26"/>
              </w:rPr>
            </w:pPr>
          </w:p>
          <w:p w14:paraId="49A91B55" w14:textId="77777777" w:rsidR="00A15ACB" w:rsidRDefault="00A15ACB">
            <w:pPr>
              <w:pStyle w:val="TableParagraph"/>
              <w:rPr>
                <w:sz w:val="26"/>
              </w:rPr>
            </w:pPr>
          </w:p>
          <w:p w14:paraId="778A700E" w14:textId="77777777" w:rsidR="00A15ACB" w:rsidRDefault="00A15ACB">
            <w:pPr>
              <w:pStyle w:val="TableParagraph"/>
              <w:rPr>
                <w:sz w:val="26"/>
              </w:rPr>
            </w:pPr>
          </w:p>
          <w:p w14:paraId="14F9C3AC" w14:textId="77777777" w:rsidR="00A15ACB" w:rsidRDefault="00A15ACB">
            <w:pPr>
              <w:pStyle w:val="TableParagraph"/>
              <w:rPr>
                <w:sz w:val="26"/>
              </w:rPr>
            </w:pPr>
          </w:p>
          <w:p w14:paraId="4CD45741" w14:textId="77777777" w:rsidR="00A15ACB" w:rsidRDefault="00963307">
            <w:pPr>
              <w:pStyle w:val="TableParagraph"/>
              <w:spacing w:before="194"/>
              <w:ind w:right="195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13-15</w:t>
            </w:r>
          </w:p>
        </w:tc>
        <w:tc>
          <w:tcPr>
            <w:tcW w:w="6845" w:type="dxa"/>
            <w:gridSpan w:val="11"/>
          </w:tcPr>
          <w:p w14:paraId="0924342E" w14:textId="77777777" w:rsidR="00A15ACB" w:rsidRDefault="00963307">
            <w:pPr>
              <w:pStyle w:val="TableParagraph"/>
              <w:spacing w:before="7" w:line="254" w:lineRule="auto"/>
              <w:ind w:left="109" w:right="1401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6.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Норми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проєктування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будівельних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конструкцій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№6</w:t>
            </w:r>
          </w:p>
          <w:p w14:paraId="4CF27AD6" w14:textId="77777777" w:rsidR="00A15ACB" w:rsidRDefault="00963307">
            <w:pPr>
              <w:pStyle w:val="TableParagraph"/>
              <w:spacing w:line="259" w:lineRule="exact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Зібрати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навантаження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фундамент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будівлі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несучими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стінами</w:t>
            </w:r>
          </w:p>
          <w:p w14:paraId="0D5F5171" w14:textId="77777777" w:rsidR="00A15ACB" w:rsidRDefault="00963307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  <w:tab w:val="left" w:pos="1161"/>
                <w:tab w:val="left" w:pos="3031"/>
                <w:tab w:val="left" w:pos="4793"/>
                <w:tab w:val="left" w:pos="5476"/>
                <w:tab w:val="left" w:pos="6914"/>
              </w:tabs>
              <w:spacing w:before="9" w:line="254" w:lineRule="auto"/>
              <w:ind w:right="110" w:firstLine="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Які</w:t>
            </w:r>
            <w:r>
              <w:rPr>
                <w:i/>
                <w:w w:val="105"/>
                <w:sz w:val="23"/>
              </w:rPr>
              <w:tab/>
              <w:t>навантаження</w:t>
            </w:r>
            <w:r>
              <w:rPr>
                <w:i/>
                <w:w w:val="105"/>
                <w:sz w:val="23"/>
              </w:rPr>
              <w:tab/>
              <w:t>враховуються</w:t>
            </w:r>
            <w:r>
              <w:rPr>
                <w:i/>
                <w:w w:val="105"/>
                <w:sz w:val="23"/>
              </w:rPr>
              <w:tab/>
              <w:t>при</w:t>
            </w:r>
            <w:r>
              <w:rPr>
                <w:i/>
                <w:w w:val="105"/>
                <w:sz w:val="23"/>
              </w:rPr>
              <w:tab/>
              <w:t>розрахунку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spacing w:val="-2"/>
                <w:w w:val="105"/>
                <w:sz w:val="23"/>
              </w:rPr>
              <w:t>плити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перекриття?</w:t>
            </w:r>
          </w:p>
          <w:p w14:paraId="1CC40C88" w14:textId="77777777" w:rsidR="00A15ACB" w:rsidRDefault="00963307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spacing w:line="259" w:lineRule="exact"/>
              <w:ind w:left="513" w:hanging="405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>Що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spacing w:val="-1"/>
                <w:w w:val="105"/>
                <w:sz w:val="23"/>
              </w:rPr>
              <w:t>таке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тимчасове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навантаження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постійне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навантаження?</w:t>
            </w:r>
          </w:p>
          <w:p w14:paraId="282184E4" w14:textId="77777777" w:rsidR="00A15ACB" w:rsidRDefault="00963307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  <w:tab w:val="left" w:pos="1060"/>
                <w:tab w:val="left" w:pos="2829"/>
                <w:tab w:val="left" w:pos="4490"/>
                <w:tab w:val="left" w:pos="5073"/>
                <w:tab w:val="left" w:pos="6410"/>
              </w:tabs>
              <w:spacing w:before="9" w:line="254" w:lineRule="auto"/>
              <w:ind w:right="109" w:firstLine="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Які</w:t>
            </w:r>
            <w:r>
              <w:rPr>
                <w:i/>
                <w:w w:val="105"/>
                <w:sz w:val="23"/>
              </w:rPr>
              <w:tab/>
              <w:t>навантаження</w:t>
            </w:r>
            <w:r>
              <w:rPr>
                <w:i/>
                <w:w w:val="105"/>
                <w:sz w:val="23"/>
              </w:rPr>
              <w:tab/>
              <w:t>враховуються</w:t>
            </w:r>
            <w:r>
              <w:rPr>
                <w:i/>
                <w:w w:val="105"/>
                <w:sz w:val="23"/>
              </w:rPr>
              <w:tab/>
              <w:t>при</w:t>
            </w:r>
            <w:r>
              <w:rPr>
                <w:i/>
                <w:w w:val="105"/>
                <w:sz w:val="23"/>
              </w:rPr>
              <w:tab/>
              <w:t>розрахунку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sz w:val="23"/>
              </w:rPr>
              <w:t>стрічкових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фундаментів?</w:t>
            </w:r>
          </w:p>
          <w:p w14:paraId="28F3DD3F" w14:textId="77777777" w:rsidR="00A15ACB" w:rsidRDefault="00963307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spacing w:line="258" w:lineRule="exact"/>
              <w:ind w:left="513" w:hanging="40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Який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напруженого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стану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виникає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колоні?</w:t>
            </w:r>
          </w:p>
          <w:p w14:paraId="2E7B7921" w14:textId="77777777" w:rsidR="00A15ACB" w:rsidRDefault="00963307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spacing w:line="280" w:lineRule="exact"/>
              <w:ind w:right="115" w:firstLine="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Який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</w:t>
            </w:r>
            <w:r>
              <w:rPr>
                <w:i/>
                <w:spacing w:val="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напруженого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стану</w:t>
            </w:r>
            <w:r>
              <w:rPr>
                <w:i/>
                <w:spacing w:val="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виникає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горизонтальному</w:t>
            </w:r>
            <w:r>
              <w:rPr>
                <w:i/>
                <w:spacing w:val="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елементі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(ригелі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або балці)?</w:t>
            </w:r>
          </w:p>
        </w:tc>
        <w:tc>
          <w:tcPr>
            <w:tcW w:w="1829" w:type="dxa"/>
            <w:gridSpan w:val="2"/>
            <w:tcBorders>
              <w:right w:val="single" w:sz="6" w:space="0" w:color="000000"/>
            </w:tcBorders>
          </w:tcPr>
          <w:p w14:paraId="51E2A627" w14:textId="77777777" w:rsidR="00A15ACB" w:rsidRDefault="00963307">
            <w:pPr>
              <w:pStyle w:val="TableParagraph"/>
              <w:spacing w:before="7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16</w:t>
            </w:r>
          </w:p>
        </w:tc>
      </w:tr>
      <w:tr w:rsidR="00A15ACB" w14:paraId="6039362A" w14:textId="77777777" w:rsidTr="000F78E3">
        <w:trPr>
          <w:gridAfter w:val="1"/>
          <w:wAfter w:w="33" w:type="dxa"/>
          <w:trHeight w:val="273"/>
        </w:trPr>
        <w:tc>
          <w:tcPr>
            <w:tcW w:w="123" w:type="dxa"/>
            <w:tcBorders>
              <w:top w:val="nil"/>
            </w:tcBorders>
          </w:tcPr>
          <w:p w14:paraId="317B3641" w14:textId="77777777" w:rsidR="00A15ACB" w:rsidRDefault="00A15ACB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bottom w:val="single" w:sz="6" w:space="0" w:color="000000"/>
            </w:tcBorders>
          </w:tcPr>
          <w:p w14:paraId="5EDD17A1" w14:textId="77777777" w:rsidR="00A15ACB" w:rsidRDefault="00A15ACB">
            <w:pPr>
              <w:pStyle w:val="TableParagraph"/>
              <w:rPr>
                <w:sz w:val="20"/>
              </w:rPr>
            </w:pPr>
          </w:p>
        </w:tc>
        <w:tc>
          <w:tcPr>
            <w:tcW w:w="6845" w:type="dxa"/>
            <w:gridSpan w:val="11"/>
            <w:tcBorders>
              <w:bottom w:val="single" w:sz="6" w:space="0" w:color="000000"/>
            </w:tcBorders>
          </w:tcPr>
          <w:p w14:paraId="62E06848" w14:textId="77777777" w:rsidR="00A15ACB" w:rsidRDefault="00963307">
            <w:pPr>
              <w:pStyle w:val="TableParagraph"/>
              <w:spacing w:before="1" w:line="252" w:lineRule="exact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Разом:</w:t>
            </w:r>
          </w:p>
        </w:tc>
        <w:tc>
          <w:tcPr>
            <w:tcW w:w="182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60D8878" w14:textId="77777777" w:rsidR="00A15ACB" w:rsidRDefault="00963307">
            <w:pPr>
              <w:pStyle w:val="TableParagraph"/>
              <w:spacing w:before="1" w:line="252" w:lineRule="exact"/>
              <w:ind w:left="363" w:right="341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76</w:t>
            </w:r>
          </w:p>
        </w:tc>
      </w:tr>
      <w:tr w:rsidR="00A15ACB" w14:paraId="5D439CA1" w14:textId="77777777" w:rsidTr="00524C23">
        <w:trPr>
          <w:gridAfter w:val="1"/>
          <w:wAfter w:w="33" w:type="dxa"/>
          <w:trHeight w:val="279"/>
        </w:trPr>
        <w:tc>
          <w:tcPr>
            <w:tcW w:w="9784" w:type="dxa"/>
            <w:gridSpan w:val="15"/>
            <w:tcBorders>
              <w:top w:val="single" w:sz="6" w:space="0" w:color="000000"/>
            </w:tcBorders>
          </w:tcPr>
          <w:p w14:paraId="51C3882C" w14:textId="77777777" w:rsidR="00A15ACB" w:rsidRDefault="00963307">
            <w:pPr>
              <w:pStyle w:val="TableParagraph"/>
              <w:spacing w:before="8" w:line="251" w:lineRule="exact"/>
              <w:ind w:left="2776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7.</w:t>
            </w:r>
            <w:r>
              <w:rPr>
                <w:b/>
                <w:spacing w:val="3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Система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критерії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оцінювання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  <w:p w14:paraId="0DDFC98B" w14:textId="2908CD95" w:rsidR="00524C23" w:rsidRDefault="00524C23">
            <w:pPr>
              <w:pStyle w:val="TableParagraph"/>
              <w:spacing w:before="8" w:line="251" w:lineRule="exact"/>
              <w:ind w:left="2776"/>
              <w:rPr>
                <w:b/>
                <w:sz w:val="23"/>
              </w:rPr>
            </w:pPr>
          </w:p>
        </w:tc>
      </w:tr>
      <w:tr w:rsidR="00A15ACB" w14:paraId="1DC95FFF" w14:textId="77777777" w:rsidTr="000F78E3">
        <w:trPr>
          <w:gridAfter w:val="1"/>
          <w:wAfter w:w="33" w:type="dxa"/>
          <w:trHeight w:val="6415"/>
        </w:trPr>
        <w:tc>
          <w:tcPr>
            <w:tcW w:w="9784" w:type="dxa"/>
            <w:gridSpan w:val="15"/>
          </w:tcPr>
          <w:p w14:paraId="7D29FED7" w14:textId="77777777" w:rsidR="00A15ACB" w:rsidRDefault="00963307">
            <w:pPr>
              <w:pStyle w:val="TableParagraph"/>
              <w:spacing w:before="14" w:line="249" w:lineRule="auto"/>
              <w:ind w:left="110" w:right="9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lastRenderedPageBreak/>
              <w:t>Контроль якості освіти студентів з дисципліни «Основи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теорії споруд»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поєднує контрольні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заходи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й аналітичну роботу. Результати навчання здобувача оцінюються за допомогою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заходів,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передбачених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освітньою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програмою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програмами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освітніх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компонентів за 100-бальною шкалою або за двобальною шкалою (зараховано-не зараховано).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Частка обов’язкових освітніх компонентів, які передбачають підсумкове оцінювання за 100-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бальною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шкалою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має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становити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менш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70%</w:t>
            </w:r>
            <w:r>
              <w:rPr>
                <w:i/>
                <w:spacing w:val="3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загальної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кількості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освітніх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компонентів.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Дисципліна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складається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двох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трьох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змістових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модулів.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рейтингової оцінки курс дисципліни «Основи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теорії споруд»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поділяється на 3 змістових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модуля,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межах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яких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розподілені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теми.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Ступінь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вивчення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студентами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кожної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дисципліни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наведеними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нижче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методами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час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аудиторних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занять,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переглядом графічних завдань, тестуванням за підсумками вивчення тем у межах кожного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основного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модулю,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проведення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оцінювання.</w:t>
            </w:r>
          </w:p>
          <w:p w14:paraId="4F22691B" w14:textId="77777777" w:rsidR="00A15ACB" w:rsidRDefault="00963307">
            <w:pPr>
              <w:pStyle w:val="TableParagraph"/>
              <w:spacing w:before="6" w:line="254" w:lineRule="auto"/>
              <w:ind w:left="110" w:right="133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Види контролю: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поточний, рубіжний, тематичний, підсумковий, самоконтроль.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Форми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контролю: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залік,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перегляд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розрахункових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робіт,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письмових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відповідей.</w:t>
            </w:r>
          </w:p>
          <w:p w14:paraId="7626FE82" w14:textId="77777777" w:rsidR="00A15ACB" w:rsidRDefault="00963307">
            <w:pPr>
              <w:pStyle w:val="TableParagraph"/>
              <w:spacing w:line="252" w:lineRule="auto"/>
              <w:ind w:left="110" w:right="102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Рубіжний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здійснюється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допомогою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опитування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лекційних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семінарських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заняттях, оцінка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виконання самостійних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завдань. Підсумковий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модульний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5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здійснюється за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допомогою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екзамену.</w:t>
            </w:r>
          </w:p>
          <w:p w14:paraId="50FEA8ED" w14:textId="77777777" w:rsidR="00A15ACB" w:rsidRDefault="00963307">
            <w:pPr>
              <w:pStyle w:val="TableParagraph"/>
              <w:spacing w:line="249" w:lineRule="auto"/>
              <w:ind w:left="132" w:right="97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Позитивними оцінками для всіх форм контролю є оцінки від 60 до 100 балів за 100-бальною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шкалою. Межею незадовільного навчання за результатами підсумкового є оцінка нижче 60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балів за 100-бальною шкалою. Отримання оцінки 60 балів та вище або оцінки «зараховано»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передбачає отримання позитивних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оцінок 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всіма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визначеними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програмою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освітнього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компонента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обов’язковими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видами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поточного,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проміжного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(рубіжного)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контролю.</w:t>
            </w:r>
          </w:p>
          <w:p w14:paraId="531088BE" w14:textId="77777777" w:rsidR="0030159B" w:rsidRDefault="0030159B">
            <w:pPr>
              <w:pStyle w:val="TableParagraph"/>
              <w:ind w:left="3777"/>
              <w:jc w:val="both"/>
              <w:rPr>
                <w:i/>
                <w:w w:val="105"/>
                <w:sz w:val="23"/>
              </w:rPr>
            </w:pPr>
          </w:p>
          <w:p w14:paraId="54A374EC" w14:textId="53BEA018" w:rsidR="00A15ACB" w:rsidRDefault="00963307">
            <w:pPr>
              <w:pStyle w:val="TableParagraph"/>
              <w:ind w:left="3777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Приклад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екзамену</w:t>
            </w:r>
          </w:p>
        </w:tc>
      </w:tr>
      <w:tr w:rsidR="00A15ACB" w14:paraId="32521C9B" w14:textId="77777777" w:rsidTr="000F78E3">
        <w:trPr>
          <w:gridAfter w:val="1"/>
          <w:wAfter w:w="33" w:type="dxa"/>
          <w:trHeight w:val="832"/>
        </w:trPr>
        <w:tc>
          <w:tcPr>
            <w:tcW w:w="7568" w:type="dxa"/>
            <w:gridSpan w:val="11"/>
          </w:tcPr>
          <w:p w14:paraId="51748071" w14:textId="77777777" w:rsidR="00A15ACB" w:rsidRDefault="00A15ACB">
            <w:pPr>
              <w:pStyle w:val="TableParagraph"/>
              <w:rPr>
                <w:sz w:val="25"/>
              </w:rPr>
            </w:pPr>
          </w:p>
          <w:p w14:paraId="7D7061D6" w14:textId="77777777" w:rsidR="00A15ACB" w:rsidRDefault="00963307">
            <w:pPr>
              <w:pStyle w:val="TableParagraph"/>
              <w:ind w:left="1447" w:right="1399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Поточне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тестування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самостійна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робота</w:t>
            </w:r>
          </w:p>
        </w:tc>
        <w:tc>
          <w:tcPr>
            <w:tcW w:w="1420" w:type="dxa"/>
            <w:gridSpan w:val="3"/>
          </w:tcPr>
          <w:p w14:paraId="5B66596F" w14:textId="77777777" w:rsidR="00A15ACB" w:rsidRDefault="00963307">
            <w:pPr>
              <w:pStyle w:val="TableParagraph"/>
              <w:spacing w:line="274" w:lineRule="exact"/>
              <w:ind w:left="61" w:right="58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Підсумковий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тест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(екзамен)</w:t>
            </w:r>
          </w:p>
        </w:tc>
        <w:tc>
          <w:tcPr>
            <w:tcW w:w="796" w:type="dxa"/>
          </w:tcPr>
          <w:p w14:paraId="0081D98F" w14:textId="77777777" w:rsidR="00A15ACB" w:rsidRDefault="00A15ACB">
            <w:pPr>
              <w:pStyle w:val="TableParagraph"/>
              <w:rPr>
                <w:sz w:val="25"/>
              </w:rPr>
            </w:pPr>
          </w:p>
          <w:p w14:paraId="1083FB73" w14:textId="77777777" w:rsidR="00A15ACB" w:rsidRDefault="00963307">
            <w:pPr>
              <w:pStyle w:val="TableParagraph"/>
              <w:ind w:left="12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Сума</w:t>
            </w:r>
          </w:p>
        </w:tc>
      </w:tr>
      <w:tr w:rsidR="00A15ACB" w14:paraId="6769A7D6" w14:textId="77777777" w:rsidTr="000F78E3">
        <w:trPr>
          <w:gridAfter w:val="1"/>
          <w:wAfter w:w="33" w:type="dxa"/>
          <w:trHeight w:val="270"/>
        </w:trPr>
        <w:tc>
          <w:tcPr>
            <w:tcW w:w="2566" w:type="dxa"/>
            <w:gridSpan w:val="5"/>
          </w:tcPr>
          <w:p w14:paraId="132043A3" w14:textId="77777777" w:rsidR="00A15ACB" w:rsidRDefault="00963307">
            <w:pPr>
              <w:pStyle w:val="TableParagraph"/>
              <w:spacing w:before="7" w:line="244" w:lineRule="exact"/>
              <w:ind w:left="29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Змістовий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</w:t>
            </w:r>
          </w:p>
        </w:tc>
        <w:tc>
          <w:tcPr>
            <w:tcW w:w="2443" w:type="dxa"/>
            <w:gridSpan w:val="3"/>
          </w:tcPr>
          <w:p w14:paraId="57CF6D76" w14:textId="77777777" w:rsidR="00A15ACB" w:rsidRDefault="00963307">
            <w:pPr>
              <w:pStyle w:val="TableParagraph"/>
              <w:spacing w:before="7" w:line="244" w:lineRule="exact"/>
              <w:ind w:left="20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Змістовий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</w:t>
            </w:r>
          </w:p>
        </w:tc>
        <w:tc>
          <w:tcPr>
            <w:tcW w:w="2559" w:type="dxa"/>
            <w:gridSpan w:val="3"/>
          </w:tcPr>
          <w:p w14:paraId="4BA734A0" w14:textId="77777777" w:rsidR="00A15ACB" w:rsidRDefault="00963307">
            <w:pPr>
              <w:pStyle w:val="TableParagraph"/>
              <w:spacing w:before="7" w:line="244" w:lineRule="exact"/>
              <w:ind w:left="25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Змістовий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3</w:t>
            </w:r>
          </w:p>
        </w:tc>
        <w:tc>
          <w:tcPr>
            <w:tcW w:w="1420" w:type="dxa"/>
            <w:gridSpan w:val="3"/>
            <w:vMerge w:val="restart"/>
          </w:tcPr>
          <w:p w14:paraId="689ABDBB" w14:textId="77777777" w:rsidR="00A15ACB" w:rsidRDefault="00A15ACB">
            <w:pPr>
              <w:pStyle w:val="TableParagraph"/>
              <w:spacing w:before="7"/>
              <w:rPr>
                <w:sz w:val="25"/>
              </w:rPr>
            </w:pPr>
          </w:p>
          <w:p w14:paraId="136DA672" w14:textId="77777777" w:rsidR="00A15ACB" w:rsidRDefault="00963307">
            <w:pPr>
              <w:pStyle w:val="TableParagraph"/>
              <w:ind w:left="61" w:right="4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40</w:t>
            </w:r>
          </w:p>
        </w:tc>
        <w:tc>
          <w:tcPr>
            <w:tcW w:w="796" w:type="dxa"/>
            <w:vMerge w:val="restart"/>
          </w:tcPr>
          <w:p w14:paraId="70973263" w14:textId="77777777" w:rsidR="00A15ACB" w:rsidRDefault="00A15ACB">
            <w:pPr>
              <w:pStyle w:val="TableParagraph"/>
              <w:spacing w:before="7"/>
              <w:rPr>
                <w:sz w:val="25"/>
              </w:rPr>
            </w:pPr>
          </w:p>
          <w:p w14:paraId="7374EB09" w14:textId="77777777" w:rsidR="00A15ACB" w:rsidRDefault="00963307">
            <w:pPr>
              <w:pStyle w:val="TableParagraph"/>
              <w:ind w:left="20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100</w:t>
            </w:r>
          </w:p>
        </w:tc>
      </w:tr>
      <w:tr w:rsidR="00A15ACB" w14:paraId="79F8B766" w14:textId="77777777" w:rsidTr="000F78E3">
        <w:trPr>
          <w:gridAfter w:val="1"/>
          <w:wAfter w:w="33" w:type="dxa"/>
          <w:trHeight w:val="277"/>
        </w:trPr>
        <w:tc>
          <w:tcPr>
            <w:tcW w:w="1319" w:type="dxa"/>
            <w:gridSpan w:val="3"/>
          </w:tcPr>
          <w:p w14:paraId="5B58A86A" w14:textId="77777777" w:rsidR="00A15ACB" w:rsidRDefault="00963307">
            <w:pPr>
              <w:pStyle w:val="TableParagraph"/>
              <w:spacing w:before="14" w:line="244" w:lineRule="exact"/>
              <w:ind w:left="552" w:right="386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Т1</w:t>
            </w:r>
          </w:p>
        </w:tc>
        <w:tc>
          <w:tcPr>
            <w:tcW w:w="1247" w:type="dxa"/>
            <w:gridSpan w:val="2"/>
          </w:tcPr>
          <w:p w14:paraId="7341C505" w14:textId="77777777" w:rsidR="00A15ACB" w:rsidRDefault="00963307">
            <w:pPr>
              <w:pStyle w:val="TableParagraph"/>
              <w:spacing w:before="14" w:line="244" w:lineRule="exact"/>
              <w:ind w:left="487" w:right="380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Т2</w:t>
            </w:r>
          </w:p>
        </w:tc>
        <w:tc>
          <w:tcPr>
            <w:tcW w:w="1023" w:type="dxa"/>
          </w:tcPr>
          <w:p w14:paraId="3D303AD7" w14:textId="77777777" w:rsidR="00A15ACB" w:rsidRDefault="00963307">
            <w:pPr>
              <w:pStyle w:val="TableParagraph"/>
              <w:spacing w:before="14" w:line="244" w:lineRule="exact"/>
              <w:ind w:left="358" w:right="359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Т3</w:t>
            </w:r>
          </w:p>
        </w:tc>
        <w:tc>
          <w:tcPr>
            <w:tcW w:w="1420" w:type="dxa"/>
            <w:gridSpan w:val="2"/>
          </w:tcPr>
          <w:p w14:paraId="7E4E24D7" w14:textId="77777777" w:rsidR="00A15ACB" w:rsidRDefault="00963307">
            <w:pPr>
              <w:pStyle w:val="TableParagraph"/>
              <w:spacing w:before="14" w:line="244" w:lineRule="exact"/>
              <w:ind w:left="135" w:right="58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Т4</w:t>
            </w:r>
          </w:p>
        </w:tc>
        <w:tc>
          <w:tcPr>
            <w:tcW w:w="1139" w:type="dxa"/>
            <w:gridSpan w:val="2"/>
          </w:tcPr>
          <w:p w14:paraId="16E84B09" w14:textId="77777777" w:rsidR="00A15ACB" w:rsidRDefault="00963307">
            <w:pPr>
              <w:pStyle w:val="TableParagraph"/>
              <w:spacing w:before="14" w:line="244" w:lineRule="exact"/>
              <w:ind w:left="47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Т5</w:t>
            </w:r>
          </w:p>
        </w:tc>
        <w:tc>
          <w:tcPr>
            <w:tcW w:w="1420" w:type="dxa"/>
          </w:tcPr>
          <w:p w14:paraId="689366B8" w14:textId="77777777" w:rsidR="00A15ACB" w:rsidRDefault="00963307">
            <w:pPr>
              <w:pStyle w:val="TableParagraph"/>
              <w:spacing w:before="14" w:line="244" w:lineRule="exact"/>
              <w:ind w:left="61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Т6</w:t>
            </w:r>
          </w:p>
        </w:tc>
        <w:tc>
          <w:tcPr>
            <w:tcW w:w="1420" w:type="dxa"/>
            <w:gridSpan w:val="3"/>
            <w:vMerge/>
            <w:tcBorders>
              <w:top w:val="nil"/>
            </w:tcBorders>
          </w:tcPr>
          <w:p w14:paraId="79D8817F" w14:textId="77777777" w:rsidR="00A15ACB" w:rsidRDefault="00A15ACB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14:paraId="01ECF17B" w14:textId="77777777" w:rsidR="00A15ACB" w:rsidRDefault="00A15ACB">
            <w:pPr>
              <w:rPr>
                <w:sz w:val="2"/>
                <w:szCs w:val="2"/>
              </w:rPr>
            </w:pPr>
          </w:p>
        </w:tc>
      </w:tr>
      <w:tr w:rsidR="00A15ACB" w14:paraId="10A38633" w14:textId="77777777" w:rsidTr="000F78E3">
        <w:trPr>
          <w:gridAfter w:val="1"/>
          <w:wAfter w:w="33" w:type="dxa"/>
          <w:trHeight w:val="278"/>
        </w:trPr>
        <w:tc>
          <w:tcPr>
            <w:tcW w:w="1319" w:type="dxa"/>
            <w:gridSpan w:val="3"/>
          </w:tcPr>
          <w:p w14:paraId="55A0BB58" w14:textId="77777777" w:rsidR="00A15ACB" w:rsidRDefault="00963307">
            <w:pPr>
              <w:pStyle w:val="TableParagraph"/>
              <w:spacing w:before="7" w:line="251" w:lineRule="exact"/>
              <w:ind w:left="501" w:right="423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1247" w:type="dxa"/>
            <w:gridSpan w:val="2"/>
          </w:tcPr>
          <w:p w14:paraId="123FF01F" w14:textId="77777777" w:rsidR="00A15ACB" w:rsidRDefault="00963307">
            <w:pPr>
              <w:pStyle w:val="TableParagraph"/>
              <w:spacing w:before="7" w:line="251" w:lineRule="exact"/>
              <w:ind w:left="437" w:right="41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1023" w:type="dxa"/>
          </w:tcPr>
          <w:p w14:paraId="39EB7DE0" w14:textId="77777777" w:rsidR="00A15ACB" w:rsidRDefault="00963307">
            <w:pPr>
              <w:pStyle w:val="TableParagraph"/>
              <w:spacing w:before="7" w:line="251" w:lineRule="exact"/>
              <w:ind w:left="358" w:right="346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1420" w:type="dxa"/>
            <w:gridSpan w:val="2"/>
          </w:tcPr>
          <w:p w14:paraId="1A48BF16" w14:textId="77777777" w:rsidR="00A15ACB" w:rsidRDefault="00963307">
            <w:pPr>
              <w:pStyle w:val="TableParagraph"/>
              <w:spacing w:before="7" w:line="251" w:lineRule="exact"/>
              <w:ind w:left="61" w:right="4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1139" w:type="dxa"/>
            <w:gridSpan w:val="2"/>
          </w:tcPr>
          <w:p w14:paraId="73D7781F" w14:textId="77777777" w:rsidR="00A15ACB" w:rsidRDefault="00963307">
            <w:pPr>
              <w:pStyle w:val="TableParagraph"/>
              <w:spacing w:before="7" w:line="251" w:lineRule="exact"/>
              <w:ind w:left="44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1420" w:type="dxa"/>
          </w:tcPr>
          <w:p w14:paraId="2C2821E4" w14:textId="77777777" w:rsidR="00A15ACB" w:rsidRDefault="00963307">
            <w:pPr>
              <w:pStyle w:val="TableParagraph"/>
              <w:spacing w:before="7" w:line="251" w:lineRule="exact"/>
              <w:ind w:left="59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1420" w:type="dxa"/>
            <w:gridSpan w:val="3"/>
            <w:vMerge/>
            <w:tcBorders>
              <w:top w:val="nil"/>
            </w:tcBorders>
          </w:tcPr>
          <w:p w14:paraId="1AA8FF92" w14:textId="77777777" w:rsidR="00A15ACB" w:rsidRDefault="00A15ACB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14:paraId="6061526A" w14:textId="77777777" w:rsidR="00A15ACB" w:rsidRDefault="00A15ACB">
            <w:pPr>
              <w:rPr>
                <w:sz w:val="2"/>
                <w:szCs w:val="2"/>
              </w:rPr>
            </w:pPr>
          </w:p>
        </w:tc>
      </w:tr>
      <w:tr w:rsidR="00A15ACB" w14:paraId="3D42E9F9" w14:textId="77777777" w:rsidTr="000F78E3">
        <w:trPr>
          <w:gridAfter w:val="1"/>
          <w:wAfter w:w="33" w:type="dxa"/>
          <w:trHeight w:val="314"/>
        </w:trPr>
        <w:tc>
          <w:tcPr>
            <w:tcW w:w="9784" w:type="dxa"/>
            <w:gridSpan w:val="15"/>
          </w:tcPr>
          <w:p w14:paraId="6C601643" w14:textId="77777777" w:rsidR="00A15ACB" w:rsidRDefault="00963307">
            <w:pPr>
              <w:pStyle w:val="TableParagraph"/>
              <w:spacing w:before="7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Т1,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Т2 ...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Т6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теми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змістових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модулів.</w:t>
            </w:r>
          </w:p>
        </w:tc>
      </w:tr>
      <w:tr w:rsidR="00A15ACB" w14:paraId="4343FD7E" w14:textId="77777777" w:rsidTr="000F78E3">
        <w:trPr>
          <w:gridAfter w:val="1"/>
          <w:wAfter w:w="33" w:type="dxa"/>
          <w:trHeight w:val="277"/>
        </w:trPr>
        <w:tc>
          <w:tcPr>
            <w:tcW w:w="9784" w:type="dxa"/>
            <w:gridSpan w:val="15"/>
          </w:tcPr>
          <w:p w14:paraId="4B16C302" w14:textId="77777777" w:rsidR="00A15ACB" w:rsidRDefault="00963307">
            <w:pPr>
              <w:pStyle w:val="TableParagraph"/>
              <w:spacing w:before="14" w:line="244" w:lineRule="exact"/>
              <w:ind w:left="40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8.</w:t>
            </w:r>
            <w:r>
              <w:rPr>
                <w:b/>
                <w:spacing w:val="4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Політика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</w:tr>
      <w:tr w:rsidR="00A15ACB" w14:paraId="71DAD1C8" w14:textId="77777777" w:rsidTr="000F78E3">
        <w:trPr>
          <w:gridAfter w:val="1"/>
          <w:wAfter w:w="33" w:type="dxa"/>
          <w:trHeight w:val="2489"/>
        </w:trPr>
        <w:tc>
          <w:tcPr>
            <w:tcW w:w="9784" w:type="dxa"/>
            <w:gridSpan w:val="15"/>
          </w:tcPr>
          <w:p w14:paraId="2260957B" w14:textId="77777777" w:rsidR="00A15ACB" w:rsidRDefault="00963307">
            <w:pPr>
              <w:pStyle w:val="TableParagraph"/>
              <w:spacing w:before="7" w:line="252" w:lineRule="auto"/>
              <w:ind w:left="110" w:right="64"/>
              <w:rPr>
                <w:i/>
                <w:sz w:val="23"/>
              </w:rPr>
            </w:pPr>
            <w:r>
              <w:rPr>
                <w:i/>
                <w:sz w:val="23"/>
              </w:rPr>
              <w:t>Викладач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пояснює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студентам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систему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організації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навчального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процесу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правил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поведінки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студентів на заняттях. Усі завдання, передбачені програмою, мають бути виконані 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встановлені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терміни.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У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разі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невідвідування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певних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тем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несвоєчасного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виконання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розділів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оцінка може знижуватись шляхом віднімання певної кількості балів. Зниження оцінки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може бути скомпенсоване шляхом відпрацювання пропущених занять та виконання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додаткових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завдань.</w:t>
            </w:r>
          </w:p>
          <w:p w14:paraId="6E5346D4" w14:textId="77777777" w:rsidR="00A15ACB" w:rsidRDefault="00963307">
            <w:pPr>
              <w:pStyle w:val="TableParagraph"/>
              <w:spacing w:line="255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Студент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повинен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виконувати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роботи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самостійно,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не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допускається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залучення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при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виконанні</w:t>
            </w:r>
          </w:p>
          <w:p w14:paraId="0BD1273C" w14:textId="77777777" w:rsidR="00A15ACB" w:rsidRDefault="00963307">
            <w:pPr>
              <w:pStyle w:val="TableParagraph"/>
              <w:spacing w:before="1" w:line="270" w:lineRule="atLeast"/>
              <w:ind w:left="110" w:right="6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практичних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інших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здобувачів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освіти.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разі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виявлення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ознак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плагіату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зараховується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дисципліна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вважається зарахованою.</w:t>
            </w:r>
          </w:p>
        </w:tc>
      </w:tr>
    </w:tbl>
    <w:p w14:paraId="72AECD34" w14:textId="77777777" w:rsidR="000013FD" w:rsidRDefault="000013FD"/>
    <w:sectPr w:rsidR="000013FD">
      <w:headerReference w:type="default" r:id="rId8"/>
      <w:pgSz w:w="11910" w:h="16850"/>
      <w:pgMar w:top="980" w:right="620" w:bottom="280" w:left="10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6D7D" w14:textId="77777777" w:rsidR="00604581" w:rsidRDefault="00604581">
      <w:r>
        <w:separator/>
      </w:r>
    </w:p>
  </w:endnote>
  <w:endnote w:type="continuationSeparator" w:id="0">
    <w:p w14:paraId="61DCB74A" w14:textId="77777777" w:rsidR="00604581" w:rsidRDefault="0060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4279" w14:textId="77777777" w:rsidR="00604581" w:rsidRDefault="00604581">
      <w:r>
        <w:separator/>
      </w:r>
    </w:p>
  </w:footnote>
  <w:footnote w:type="continuationSeparator" w:id="0">
    <w:p w14:paraId="6DD5361C" w14:textId="77777777" w:rsidR="00604581" w:rsidRDefault="0060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E135" w14:textId="554EB33A" w:rsidR="00A15ACB" w:rsidRDefault="00E06778">
    <w:pPr>
      <w:pStyle w:val="a3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7C60E7" wp14:editId="2EE654C4">
              <wp:simplePos x="0" y="0"/>
              <wp:positionH relativeFrom="page">
                <wp:posOffset>3790950</wp:posOffset>
              </wp:positionH>
              <wp:positionV relativeFrom="page">
                <wp:posOffset>442595</wp:posOffset>
              </wp:positionV>
              <wp:extent cx="151765" cy="1930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E5309" w14:textId="77777777" w:rsidR="00A15ACB" w:rsidRDefault="00963307">
                          <w:pPr>
                            <w:pStyle w:val="a3"/>
                            <w:spacing w:before="17"/>
                            <w:ind w:left="60"/>
                            <w:rPr>
                              <w:u w:val="non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u w:val="non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C60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5pt;margin-top:34.85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" filled="f" stroked="f">
              <v:textbox inset="0,0,0,0">
                <w:txbxContent>
                  <w:p w14:paraId="709E5309" w14:textId="77777777" w:rsidR="00A15ACB" w:rsidRDefault="00963307">
                    <w:pPr>
                      <w:pStyle w:val="a3"/>
                      <w:spacing w:before="17"/>
                      <w:ind w:left="60"/>
                      <w:rPr>
                        <w:u w:val="none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u w:val="non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7B81"/>
    <w:multiLevelType w:val="hybridMultilevel"/>
    <w:tmpl w:val="9468D97A"/>
    <w:lvl w:ilvl="0" w:tplc="C4C2FE04">
      <w:start w:val="1"/>
      <w:numFmt w:val="decimal"/>
      <w:lvlText w:val="%1."/>
      <w:lvlJc w:val="left"/>
      <w:pPr>
        <w:ind w:left="549" w:hanging="44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3"/>
        <w:sz w:val="23"/>
        <w:szCs w:val="23"/>
        <w:lang w:val="uk-UA" w:eastAsia="en-US" w:bidi="ar-SA"/>
      </w:rPr>
    </w:lvl>
    <w:lvl w:ilvl="1" w:tplc="A09AC5AE">
      <w:numFmt w:val="bullet"/>
      <w:lvlText w:val="•"/>
      <w:lvlJc w:val="left"/>
      <w:pPr>
        <w:ind w:left="1252" w:hanging="440"/>
      </w:pPr>
      <w:rPr>
        <w:rFonts w:hint="default"/>
        <w:lang w:val="uk-UA" w:eastAsia="en-US" w:bidi="ar-SA"/>
      </w:rPr>
    </w:lvl>
    <w:lvl w:ilvl="2" w:tplc="2050ED2C">
      <w:numFmt w:val="bullet"/>
      <w:lvlText w:val="•"/>
      <w:lvlJc w:val="left"/>
      <w:pPr>
        <w:ind w:left="1964" w:hanging="440"/>
      </w:pPr>
      <w:rPr>
        <w:rFonts w:hint="default"/>
        <w:lang w:val="uk-UA" w:eastAsia="en-US" w:bidi="ar-SA"/>
      </w:rPr>
    </w:lvl>
    <w:lvl w:ilvl="3" w:tplc="45CE6A7E">
      <w:numFmt w:val="bullet"/>
      <w:lvlText w:val="•"/>
      <w:lvlJc w:val="left"/>
      <w:pPr>
        <w:ind w:left="2676" w:hanging="440"/>
      </w:pPr>
      <w:rPr>
        <w:rFonts w:hint="default"/>
        <w:lang w:val="uk-UA" w:eastAsia="en-US" w:bidi="ar-SA"/>
      </w:rPr>
    </w:lvl>
    <w:lvl w:ilvl="4" w:tplc="E4EE197C">
      <w:numFmt w:val="bullet"/>
      <w:lvlText w:val="•"/>
      <w:lvlJc w:val="left"/>
      <w:pPr>
        <w:ind w:left="3389" w:hanging="440"/>
      </w:pPr>
      <w:rPr>
        <w:rFonts w:hint="default"/>
        <w:lang w:val="uk-UA" w:eastAsia="en-US" w:bidi="ar-SA"/>
      </w:rPr>
    </w:lvl>
    <w:lvl w:ilvl="5" w:tplc="F98043E0">
      <w:numFmt w:val="bullet"/>
      <w:lvlText w:val="•"/>
      <w:lvlJc w:val="left"/>
      <w:pPr>
        <w:ind w:left="4101" w:hanging="440"/>
      </w:pPr>
      <w:rPr>
        <w:rFonts w:hint="default"/>
        <w:lang w:val="uk-UA" w:eastAsia="en-US" w:bidi="ar-SA"/>
      </w:rPr>
    </w:lvl>
    <w:lvl w:ilvl="6" w:tplc="4DD6772A">
      <w:numFmt w:val="bullet"/>
      <w:lvlText w:val="•"/>
      <w:lvlJc w:val="left"/>
      <w:pPr>
        <w:ind w:left="4813" w:hanging="440"/>
      </w:pPr>
      <w:rPr>
        <w:rFonts w:hint="default"/>
        <w:lang w:val="uk-UA" w:eastAsia="en-US" w:bidi="ar-SA"/>
      </w:rPr>
    </w:lvl>
    <w:lvl w:ilvl="7" w:tplc="2850051C">
      <w:numFmt w:val="bullet"/>
      <w:lvlText w:val="•"/>
      <w:lvlJc w:val="left"/>
      <w:pPr>
        <w:ind w:left="5526" w:hanging="440"/>
      </w:pPr>
      <w:rPr>
        <w:rFonts w:hint="default"/>
        <w:lang w:val="uk-UA" w:eastAsia="en-US" w:bidi="ar-SA"/>
      </w:rPr>
    </w:lvl>
    <w:lvl w:ilvl="8" w:tplc="7E04DA44">
      <w:numFmt w:val="bullet"/>
      <w:lvlText w:val="•"/>
      <w:lvlJc w:val="left"/>
      <w:pPr>
        <w:ind w:left="6238" w:hanging="440"/>
      </w:pPr>
      <w:rPr>
        <w:rFonts w:hint="default"/>
        <w:lang w:val="uk-UA" w:eastAsia="en-US" w:bidi="ar-SA"/>
      </w:rPr>
    </w:lvl>
  </w:abstractNum>
  <w:abstractNum w:abstractNumId="1" w15:restartNumberingAfterBreak="0">
    <w:nsid w:val="185811E9"/>
    <w:multiLevelType w:val="hybridMultilevel"/>
    <w:tmpl w:val="B20284AC"/>
    <w:lvl w:ilvl="0" w:tplc="4AC61030">
      <w:numFmt w:val="bullet"/>
      <w:lvlText w:val="–"/>
      <w:lvlJc w:val="left"/>
      <w:pPr>
        <w:ind w:left="110" w:hanging="202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uk-UA" w:eastAsia="en-US" w:bidi="ar-SA"/>
      </w:rPr>
    </w:lvl>
    <w:lvl w:ilvl="1" w:tplc="41E094A6">
      <w:numFmt w:val="bullet"/>
      <w:lvlText w:val="•"/>
      <w:lvlJc w:val="left"/>
      <w:pPr>
        <w:ind w:left="1084" w:hanging="202"/>
      </w:pPr>
      <w:rPr>
        <w:rFonts w:hint="default"/>
        <w:lang w:val="uk-UA" w:eastAsia="en-US" w:bidi="ar-SA"/>
      </w:rPr>
    </w:lvl>
    <w:lvl w:ilvl="2" w:tplc="20664970">
      <w:numFmt w:val="bullet"/>
      <w:lvlText w:val="•"/>
      <w:lvlJc w:val="left"/>
      <w:pPr>
        <w:ind w:left="2049" w:hanging="202"/>
      </w:pPr>
      <w:rPr>
        <w:rFonts w:hint="default"/>
        <w:lang w:val="uk-UA" w:eastAsia="en-US" w:bidi="ar-SA"/>
      </w:rPr>
    </w:lvl>
    <w:lvl w:ilvl="3" w:tplc="D7C2CDFE">
      <w:numFmt w:val="bullet"/>
      <w:lvlText w:val="•"/>
      <w:lvlJc w:val="left"/>
      <w:pPr>
        <w:ind w:left="3014" w:hanging="202"/>
      </w:pPr>
      <w:rPr>
        <w:rFonts w:hint="default"/>
        <w:lang w:val="uk-UA" w:eastAsia="en-US" w:bidi="ar-SA"/>
      </w:rPr>
    </w:lvl>
    <w:lvl w:ilvl="4" w:tplc="39D6290A">
      <w:numFmt w:val="bullet"/>
      <w:lvlText w:val="•"/>
      <w:lvlJc w:val="left"/>
      <w:pPr>
        <w:ind w:left="3978" w:hanging="202"/>
      </w:pPr>
      <w:rPr>
        <w:rFonts w:hint="default"/>
        <w:lang w:val="uk-UA" w:eastAsia="en-US" w:bidi="ar-SA"/>
      </w:rPr>
    </w:lvl>
    <w:lvl w:ilvl="5" w:tplc="CBFC12BE">
      <w:numFmt w:val="bullet"/>
      <w:lvlText w:val="•"/>
      <w:lvlJc w:val="left"/>
      <w:pPr>
        <w:ind w:left="4943" w:hanging="202"/>
      </w:pPr>
      <w:rPr>
        <w:rFonts w:hint="default"/>
        <w:lang w:val="uk-UA" w:eastAsia="en-US" w:bidi="ar-SA"/>
      </w:rPr>
    </w:lvl>
    <w:lvl w:ilvl="6" w:tplc="6BE22674">
      <w:numFmt w:val="bullet"/>
      <w:lvlText w:val="•"/>
      <w:lvlJc w:val="left"/>
      <w:pPr>
        <w:ind w:left="5908" w:hanging="202"/>
      </w:pPr>
      <w:rPr>
        <w:rFonts w:hint="default"/>
        <w:lang w:val="uk-UA" w:eastAsia="en-US" w:bidi="ar-SA"/>
      </w:rPr>
    </w:lvl>
    <w:lvl w:ilvl="7" w:tplc="7328420E">
      <w:numFmt w:val="bullet"/>
      <w:lvlText w:val="•"/>
      <w:lvlJc w:val="left"/>
      <w:pPr>
        <w:ind w:left="6872" w:hanging="202"/>
      </w:pPr>
      <w:rPr>
        <w:rFonts w:hint="default"/>
        <w:lang w:val="uk-UA" w:eastAsia="en-US" w:bidi="ar-SA"/>
      </w:rPr>
    </w:lvl>
    <w:lvl w:ilvl="8" w:tplc="A5E26776">
      <w:numFmt w:val="bullet"/>
      <w:lvlText w:val="•"/>
      <w:lvlJc w:val="left"/>
      <w:pPr>
        <w:ind w:left="7837" w:hanging="202"/>
      </w:pPr>
      <w:rPr>
        <w:rFonts w:hint="default"/>
        <w:lang w:val="uk-UA" w:eastAsia="en-US" w:bidi="ar-SA"/>
      </w:rPr>
    </w:lvl>
  </w:abstractNum>
  <w:abstractNum w:abstractNumId="2" w15:restartNumberingAfterBreak="0">
    <w:nsid w:val="456C0F57"/>
    <w:multiLevelType w:val="hybridMultilevel"/>
    <w:tmpl w:val="47D2922A"/>
    <w:lvl w:ilvl="0" w:tplc="BA04B2A6">
      <w:numFmt w:val="bullet"/>
      <w:lvlText w:val="–"/>
      <w:lvlJc w:val="left"/>
      <w:pPr>
        <w:ind w:left="110" w:hanging="361"/>
      </w:pPr>
      <w:rPr>
        <w:rFonts w:hint="default"/>
        <w:w w:val="103"/>
        <w:lang w:val="uk-UA" w:eastAsia="en-US" w:bidi="ar-SA"/>
      </w:rPr>
    </w:lvl>
    <w:lvl w:ilvl="1" w:tplc="05086902">
      <w:numFmt w:val="bullet"/>
      <w:lvlText w:val="•"/>
      <w:lvlJc w:val="left"/>
      <w:pPr>
        <w:ind w:left="1084" w:hanging="361"/>
      </w:pPr>
      <w:rPr>
        <w:rFonts w:hint="default"/>
        <w:lang w:val="uk-UA" w:eastAsia="en-US" w:bidi="ar-SA"/>
      </w:rPr>
    </w:lvl>
    <w:lvl w:ilvl="2" w:tplc="EDD6D9AC">
      <w:numFmt w:val="bullet"/>
      <w:lvlText w:val="•"/>
      <w:lvlJc w:val="left"/>
      <w:pPr>
        <w:ind w:left="2049" w:hanging="361"/>
      </w:pPr>
      <w:rPr>
        <w:rFonts w:hint="default"/>
        <w:lang w:val="uk-UA" w:eastAsia="en-US" w:bidi="ar-SA"/>
      </w:rPr>
    </w:lvl>
    <w:lvl w:ilvl="3" w:tplc="4B9ADF54">
      <w:numFmt w:val="bullet"/>
      <w:lvlText w:val="•"/>
      <w:lvlJc w:val="left"/>
      <w:pPr>
        <w:ind w:left="3014" w:hanging="361"/>
      </w:pPr>
      <w:rPr>
        <w:rFonts w:hint="default"/>
        <w:lang w:val="uk-UA" w:eastAsia="en-US" w:bidi="ar-SA"/>
      </w:rPr>
    </w:lvl>
    <w:lvl w:ilvl="4" w:tplc="2244DC84">
      <w:numFmt w:val="bullet"/>
      <w:lvlText w:val="•"/>
      <w:lvlJc w:val="left"/>
      <w:pPr>
        <w:ind w:left="3978" w:hanging="361"/>
      </w:pPr>
      <w:rPr>
        <w:rFonts w:hint="default"/>
        <w:lang w:val="uk-UA" w:eastAsia="en-US" w:bidi="ar-SA"/>
      </w:rPr>
    </w:lvl>
    <w:lvl w:ilvl="5" w:tplc="74F2081E">
      <w:numFmt w:val="bullet"/>
      <w:lvlText w:val="•"/>
      <w:lvlJc w:val="left"/>
      <w:pPr>
        <w:ind w:left="4943" w:hanging="361"/>
      </w:pPr>
      <w:rPr>
        <w:rFonts w:hint="default"/>
        <w:lang w:val="uk-UA" w:eastAsia="en-US" w:bidi="ar-SA"/>
      </w:rPr>
    </w:lvl>
    <w:lvl w:ilvl="6" w:tplc="A5320042">
      <w:numFmt w:val="bullet"/>
      <w:lvlText w:val="•"/>
      <w:lvlJc w:val="left"/>
      <w:pPr>
        <w:ind w:left="5908" w:hanging="361"/>
      </w:pPr>
      <w:rPr>
        <w:rFonts w:hint="default"/>
        <w:lang w:val="uk-UA" w:eastAsia="en-US" w:bidi="ar-SA"/>
      </w:rPr>
    </w:lvl>
    <w:lvl w:ilvl="7" w:tplc="236C67EA">
      <w:numFmt w:val="bullet"/>
      <w:lvlText w:val="•"/>
      <w:lvlJc w:val="left"/>
      <w:pPr>
        <w:ind w:left="6872" w:hanging="361"/>
      </w:pPr>
      <w:rPr>
        <w:rFonts w:hint="default"/>
        <w:lang w:val="uk-UA" w:eastAsia="en-US" w:bidi="ar-SA"/>
      </w:rPr>
    </w:lvl>
    <w:lvl w:ilvl="8" w:tplc="D840BAE4">
      <w:numFmt w:val="bullet"/>
      <w:lvlText w:val="•"/>
      <w:lvlJc w:val="left"/>
      <w:pPr>
        <w:ind w:left="7837" w:hanging="361"/>
      </w:pPr>
      <w:rPr>
        <w:rFonts w:hint="default"/>
        <w:lang w:val="uk-UA" w:eastAsia="en-US" w:bidi="ar-SA"/>
      </w:rPr>
    </w:lvl>
  </w:abstractNum>
  <w:abstractNum w:abstractNumId="3" w15:restartNumberingAfterBreak="0">
    <w:nsid w:val="5703569C"/>
    <w:multiLevelType w:val="hybridMultilevel"/>
    <w:tmpl w:val="D10C6FB4"/>
    <w:lvl w:ilvl="0" w:tplc="CB9A6954">
      <w:start w:val="1"/>
      <w:numFmt w:val="decimal"/>
      <w:lvlText w:val="%1."/>
      <w:lvlJc w:val="left"/>
      <w:pPr>
        <w:ind w:left="109" w:hanging="332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3"/>
        <w:sz w:val="23"/>
        <w:szCs w:val="23"/>
        <w:lang w:val="uk-UA" w:eastAsia="en-US" w:bidi="ar-SA"/>
      </w:rPr>
    </w:lvl>
    <w:lvl w:ilvl="1" w:tplc="27EA968E">
      <w:numFmt w:val="bullet"/>
      <w:lvlText w:val="•"/>
      <w:lvlJc w:val="left"/>
      <w:pPr>
        <w:ind w:left="856" w:hanging="332"/>
      </w:pPr>
      <w:rPr>
        <w:rFonts w:hint="default"/>
        <w:lang w:val="uk-UA" w:eastAsia="en-US" w:bidi="ar-SA"/>
      </w:rPr>
    </w:lvl>
    <w:lvl w:ilvl="2" w:tplc="48707C90">
      <w:numFmt w:val="bullet"/>
      <w:lvlText w:val="•"/>
      <w:lvlJc w:val="left"/>
      <w:pPr>
        <w:ind w:left="1612" w:hanging="332"/>
      </w:pPr>
      <w:rPr>
        <w:rFonts w:hint="default"/>
        <w:lang w:val="uk-UA" w:eastAsia="en-US" w:bidi="ar-SA"/>
      </w:rPr>
    </w:lvl>
    <w:lvl w:ilvl="3" w:tplc="2D20912A">
      <w:numFmt w:val="bullet"/>
      <w:lvlText w:val="•"/>
      <w:lvlJc w:val="left"/>
      <w:pPr>
        <w:ind w:left="2368" w:hanging="332"/>
      </w:pPr>
      <w:rPr>
        <w:rFonts w:hint="default"/>
        <w:lang w:val="uk-UA" w:eastAsia="en-US" w:bidi="ar-SA"/>
      </w:rPr>
    </w:lvl>
    <w:lvl w:ilvl="4" w:tplc="7690E230">
      <w:numFmt w:val="bullet"/>
      <w:lvlText w:val="•"/>
      <w:lvlJc w:val="left"/>
      <w:pPr>
        <w:ind w:left="3125" w:hanging="332"/>
      </w:pPr>
      <w:rPr>
        <w:rFonts w:hint="default"/>
        <w:lang w:val="uk-UA" w:eastAsia="en-US" w:bidi="ar-SA"/>
      </w:rPr>
    </w:lvl>
    <w:lvl w:ilvl="5" w:tplc="0AD05366">
      <w:numFmt w:val="bullet"/>
      <w:lvlText w:val="•"/>
      <w:lvlJc w:val="left"/>
      <w:pPr>
        <w:ind w:left="3881" w:hanging="332"/>
      </w:pPr>
      <w:rPr>
        <w:rFonts w:hint="default"/>
        <w:lang w:val="uk-UA" w:eastAsia="en-US" w:bidi="ar-SA"/>
      </w:rPr>
    </w:lvl>
    <w:lvl w:ilvl="6" w:tplc="048CF03C">
      <w:numFmt w:val="bullet"/>
      <w:lvlText w:val="•"/>
      <w:lvlJc w:val="left"/>
      <w:pPr>
        <w:ind w:left="4637" w:hanging="332"/>
      </w:pPr>
      <w:rPr>
        <w:rFonts w:hint="default"/>
        <w:lang w:val="uk-UA" w:eastAsia="en-US" w:bidi="ar-SA"/>
      </w:rPr>
    </w:lvl>
    <w:lvl w:ilvl="7" w:tplc="B5E83288">
      <w:numFmt w:val="bullet"/>
      <w:lvlText w:val="•"/>
      <w:lvlJc w:val="left"/>
      <w:pPr>
        <w:ind w:left="5394" w:hanging="332"/>
      </w:pPr>
      <w:rPr>
        <w:rFonts w:hint="default"/>
        <w:lang w:val="uk-UA" w:eastAsia="en-US" w:bidi="ar-SA"/>
      </w:rPr>
    </w:lvl>
    <w:lvl w:ilvl="8" w:tplc="F170F5A6">
      <w:numFmt w:val="bullet"/>
      <w:lvlText w:val="•"/>
      <w:lvlJc w:val="left"/>
      <w:pPr>
        <w:ind w:left="6150" w:hanging="332"/>
      </w:pPr>
      <w:rPr>
        <w:rFonts w:hint="default"/>
        <w:lang w:val="uk-UA" w:eastAsia="en-US" w:bidi="ar-SA"/>
      </w:rPr>
    </w:lvl>
  </w:abstractNum>
  <w:abstractNum w:abstractNumId="4" w15:restartNumberingAfterBreak="0">
    <w:nsid w:val="63ED4C64"/>
    <w:multiLevelType w:val="hybridMultilevel"/>
    <w:tmpl w:val="D13EE440"/>
    <w:lvl w:ilvl="0" w:tplc="27D8D876">
      <w:start w:val="1"/>
      <w:numFmt w:val="decimal"/>
      <w:lvlText w:val="%1."/>
      <w:lvlJc w:val="left"/>
      <w:pPr>
        <w:ind w:left="109" w:hanging="404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3"/>
        <w:sz w:val="23"/>
        <w:szCs w:val="23"/>
        <w:lang w:val="uk-UA" w:eastAsia="en-US" w:bidi="ar-SA"/>
      </w:rPr>
    </w:lvl>
    <w:lvl w:ilvl="1" w:tplc="A36E364A">
      <w:numFmt w:val="bullet"/>
      <w:lvlText w:val="•"/>
      <w:lvlJc w:val="left"/>
      <w:pPr>
        <w:ind w:left="856" w:hanging="404"/>
      </w:pPr>
      <w:rPr>
        <w:rFonts w:hint="default"/>
        <w:lang w:val="uk-UA" w:eastAsia="en-US" w:bidi="ar-SA"/>
      </w:rPr>
    </w:lvl>
    <w:lvl w:ilvl="2" w:tplc="247AADB6">
      <w:numFmt w:val="bullet"/>
      <w:lvlText w:val="•"/>
      <w:lvlJc w:val="left"/>
      <w:pPr>
        <w:ind w:left="1612" w:hanging="404"/>
      </w:pPr>
      <w:rPr>
        <w:rFonts w:hint="default"/>
        <w:lang w:val="uk-UA" w:eastAsia="en-US" w:bidi="ar-SA"/>
      </w:rPr>
    </w:lvl>
    <w:lvl w:ilvl="3" w:tplc="CA28FCB4">
      <w:numFmt w:val="bullet"/>
      <w:lvlText w:val="•"/>
      <w:lvlJc w:val="left"/>
      <w:pPr>
        <w:ind w:left="2368" w:hanging="404"/>
      </w:pPr>
      <w:rPr>
        <w:rFonts w:hint="default"/>
        <w:lang w:val="uk-UA" w:eastAsia="en-US" w:bidi="ar-SA"/>
      </w:rPr>
    </w:lvl>
    <w:lvl w:ilvl="4" w:tplc="2E167D9C">
      <w:numFmt w:val="bullet"/>
      <w:lvlText w:val="•"/>
      <w:lvlJc w:val="left"/>
      <w:pPr>
        <w:ind w:left="3125" w:hanging="404"/>
      </w:pPr>
      <w:rPr>
        <w:rFonts w:hint="default"/>
        <w:lang w:val="uk-UA" w:eastAsia="en-US" w:bidi="ar-SA"/>
      </w:rPr>
    </w:lvl>
    <w:lvl w:ilvl="5" w:tplc="3B407EFA">
      <w:numFmt w:val="bullet"/>
      <w:lvlText w:val="•"/>
      <w:lvlJc w:val="left"/>
      <w:pPr>
        <w:ind w:left="3881" w:hanging="404"/>
      </w:pPr>
      <w:rPr>
        <w:rFonts w:hint="default"/>
        <w:lang w:val="uk-UA" w:eastAsia="en-US" w:bidi="ar-SA"/>
      </w:rPr>
    </w:lvl>
    <w:lvl w:ilvl="6" w:tplc="D1CAD700">
      <w:numFmt w:val="bullet"/>
      <w:lvlText w:val="•"/>
      <w:lvlJc w:val="left"/>
      <w:pPr>
        <w:ind w:left="4637" w:hanging="404"/>
      </w:pPr>
      <w:rPr>
        <w:rFonts w:hint="default"/>
        <w:lang w:val="uk-UA" w:eastAsia="en-US" w:bidi="ar-SA"/>
      </w:rPr>
    </w:lvl>
    <w:lvl w:ilvl="7" w:tplc="B044CD1E">
      <w:numFmt w:val="bullet"/>
      <w:lvlText w:val="•"/>
      <w:lvlJc w:val="left"/>
      <w:pPr>
        <w:ind w:left="5394" w:hanging="404"/>
      </w:pPr>
      <w:rPr>
        <w:rFonts w:hint="default"/>
        <w:lang w:val="uk-UA" w:eastAsia="en-US" w:bidi="ar-SA"/>
      </w:rPr>
    </w:lvl>
    <w:lvl w:ilvl="8" w:tplc="8C3204EE">
      <w:numFmt w:val="bullet"/>
      <w:lvlText w:val="•"/>
      <w:lvlJc w:val="left"/>
      <w:pPr>
        <w:ind w:left="6150" w:hanging="404"/>
      </w:pPr>
      <w:rPr>
        <w:rFonts w:hint="default"/>
        <w:lang w:val="uk-UA" w:eastAsia="en-US" w:bidi="ar-SA"/>
      </w:rPr>
    </w:lvl>
  </w:abstractNum>
  <w:abstractNum w:abstractNumId="5" w15:restartNumberingAfterBreak="0">
    <w:nsid w:val="6A1156B2"/>
    <w:multiLevelType w:val="hybridMultilevel"/>
    <w:tmpl w:val="578CEDB6"/>
    <w:lvl w:ilvl="0" w:tplc="1A08EA60">
      <w:numFmt w:val="bullet"/>
      <w:lvlText w:val="-"/>
      <w:lvlJc w:val="left"/>
      <w:pPr>
        <w:ind w:left="110" w:hanging="317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uk-UA" w:eastAsia="en-US" w:bidi="ar-SA"/>
      </w:rPr>
    </w:lvl>
    <w:lvl w:ilvl="1" w:tplc="0250271E">
      <w:numFmt w:val="bullet"/>
      <w:lvlText w:val="•"/>
      <w:lvlJc w:val="left"/>
      <w:pPr>
        <w:ind w:left="1084" w:hanging="317"/>
      </w:pPr>
      <w:rPr>
        <w:rFonts w:hint="default"/>
        <w:lang w:val="uk-UA" w:eastAsia="en-US" w:bidi="ar-SA"/>
      </w:rPr>
    </w:lvl>
    <w:lvl w:ilvl="2" w:tplc="154A393A">
      <w:numFmt w:val="bullet"/>
      <w:lvlText w:val="•"/>
      <w:lvlJc w:val="left"/>
      <w:pPr>
        <w:ind w:left="2049" w:hanging="317"/>
      </w:pPr>
      <w:rPr>
        <w:rFonts w:hint="default"/>
        <w:lang w:val="uk-UA" w:eastAsia="en-US" w:bidi="ar-SA"/>
      </w:rPr>
    </w:lvl>
    <w:lvl w:ilvl="3" w:tplc="C85C23D4">
      <w:numFmt w:val="bullet"/>
      <w:lvlText w:val="•"/>
      <w:lvlJc w:val="left"/>
      <w:pPr>
        <w:ind w:left="3014" w:hanging="317"/>
      </w:pPr>
      <w:rPr>
        <w:rFonts w:hint="default"/>
        <w:lang w:val="uk-UA" w:eastAsia="en-US" w:bidi="ar-SA"/>
      </w:rPr>
    </w:lvl>
    <w:lvl w:ilvl="4" w:tplc="00B6BD1E">
      <w:numFmt w:val="bullet"/>
      <w:lvlText w:val="•"/>
      <w:lvlJc w:val="left"/>
      <w:pPr>
        <w:ind w:left="3978" w:hanging="317"/>
      </w:pPr>
      <w:rPr>
        <w:rFonts w:hint="default"/>
        <w:lang w:val="uk-UA" w:eastAsia="en-US" w:bidi="ar-SA"/>
      </w:rPr>
    </w:lvl>
    <w:lvl w:ilvl="5" w:tplc="98B003B4">
      <w:numFmt w:val="bullet"/>
      <w:lvlText w:val="•"/>
      <w:lvlJc w:val="left"/>
      <w:pPr>
        <w:ind w:left="4943" w:hanging="317"/>
      </w:pPr>
      <w:rPr>
        <w:rFonts w:hint="default"/>
        <w:lang w:val="uk-UA" w:eastAsia="en-US" w:bidi="ar-SA"/>
      </w:rPr>
    </w:lvl>
    <w:lvl w:ilvl="6" w:tplc="792025AC">
      <w:numFmt w:val="bullet"/>
      <w:lvlText w:val="•"/>
      <w:lvlJc w:val="left"/>
      <w:pPr>
        <w:ind w:left="5908" w:hanging="317"/>
      </w:pPr>
      <w:rPr>
        <w:rFonts w:hint="default"/>
        <w:lang w:val="uk-UA" w:eastAsia="en-US" w:bidi="ar-SA"/>
      </w:rPr>
    </w:lvl>
    <w:lvl w:ilvl="7" w:tplc="BAC4842C">
      <w:numFmt w:val="bullet"/>
      <w:lvlText w:val="•"/>
      <w:lvlJc w:val="left"/>
      <w:pPr>
        <w:ind w:left="6872" w:hanging="317"/>
      </w:pPr>
      <w:rPr>
        <w:rFonts w:hint="default"/>
        <w:lang w:val="uk-UA" w:eastAsia="en-US" w:bidi="ar-SA"/>
      </w:rPr>
    </w:lvl>
    <w:lvl w:ilvl="8" w:tplc="2EB67656">
      <w:numFmt w:val="bullet"/>
      <w:lvlText w:val="•"/>
      <w:lvlJc w:val="left"/>
      <w:pPr>
        <w:ind w:left="7837" w:hanging="317"/>
      </w:pPr>
      <w:rPr>
        <w:rFonts w:hint="default"/>
        <w:lang w:val="uk-UA" w:eastAsia="en-US" w:bidi="ar-SA"/>
      </w:rPr>
    </w:lvl>
  </w:abstractNum>
  <w:abstractNum w:abstractNumId="6" w15:restartNumberingAfterBreak="0">
    <w:nsid w:val="781C2064"/>
    <w:multiLevelType w:val="hybridMultilevel"/>
    <w:tmpl w:val="A5648206"/>
    <w:lvl w:ilvl="0" w:tplc="8448359A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uk-UA" w:eastAsia="en-US" w:bidi="ar-SA"/>
      </w:rPr>
    </w:lvl>
    <w:lvl w:ilvl="1" w:tplc="9CE0DBF4">
      <w:numFmt w:val="bullet"/>
      <w:lvlText w:val="•"/>
      <w:lvlJc w:val="left"/>
      <w:pPr>
        <w:ind w:left="1084" w:hanging="173"/>
      </w:pPr>
      <w:rPr>
        <w:rFonts w:hint="default"/>
        <w:lang w:val="uk-UA" w:eastAsia="en-US" w:bidi="ar-SA"/>
      </w:rPr>
    </w:lvl>
    <w:lvl w:ilvl="2" w:tplc="A59E30FE">
      <w:numFmt w:val="bullet"/>
      <w:lvlText w:val="•"/>
      <w:lvlJc w:val="left"/>
      <w:pPr>
        <w:ind w:left="2049" w:hanging="173"/>
      </w:pPr>
      <w:rPr>
        <w:rFonts w:hint="default"/>
        <w:lang w:val="uk-UA" w:eastAsia="en-US" w:bidi="ar-SA"/>
      </w:rPr>
    </w:lvl>
    <w:lvl w:ilvl="3" w:tplc="C63437BC">
      <w:numFmt w:val="bullet"/>
      <w:lvlText w:val="•"/>
      <w:lvlJc w:val="left"/>
      <w:pPr>
        <w:ind w:left="3014" w:hanging="173"/>
      </w:pPr>
      <w:rPr>
        <w:rFonts w:hint="default"/>
        <w:lang w:val="uk-UA" w:eastAsia="en-US" w:bidi="ar-SA"/>
      </w:rPr>
    </w:lvl>
    <w:lvl w:ilvl="4" w:tplc="829AACF8">
      <w:numFmt w:val="bullet"/>
      <w:lvlText w:val="•"/>
      <w:lvlJc w:val="left"/>
      <w:pPr>
        <w:ind w:left="3978" w:hanging="173"/>
      </w:pPr>
      <w:rPr>
        <w:rFonts w:hint="default"/>
        <w:lang w:val="uk-UA" w:eastAsia="en-US" w:bidi="ar-SA"/>
      </w:rPr>
    </w:lvl>
    <w:lvl w:ilvl="5" w:tplc="590CBA7A">
      <w:numFmt w:val="bullet"/>
      <w:lvlText w:val="•"/>
      <w:lvlJc w:val="left"/>
      <w:pPr>
        <w:ind w:left="4943" w:hanging="173"/>
      </w:pPr>
      <w:rPr>
        <w:rFonts w:hint="default"/>
        <w:lang w:val="uk-UA" w:eastAsia="en-US" w:bidi="ar-SA"/>
      </w:rPr>
    </w:lvl>
    <w:lvl w:ilvl="6" w:tplc="670CD8D2">
      <w:numFmt w:val="bullet"/>
      <w:lvlText w:val="•"/>
      <w:lvlJc w:val="left"/>
      <w:pPr>
        <w:ind w:left="5908" w:hanging="173"/>
      </w:pPr>
      <w:rPr>
        <w:rFonts w:hint="default"/>
        <w:lang w:val="uk-UA" w:eastAsia="en-US" w:bidi="ar-SA"/>
      </w:rPr>
    </w:lvl>
    <w:lvl w:ilvl="7" w:tplc="7214EE92">
      <w:numFmt w:val="bullet"/>
      <w:lvlText w:val="•"/>
      <w:lvlJc w:val="left"/>
      <w:pPr>
        <w:ind w:left="6872" w:hanging="173"/>
      </w:pPr>
      <w:rPr>
        <w:rFonts w:hint="default"/>
        <w:lang w:val="uk-UA" w:eastAsia="en-US" w:bidi="ar-SA"/>
      </w:rPr>
    </w:lvl>
    <w:lvl w:ilvl="8" w:tplc="146CF09A">
      <w:numFmt w:val="bullet"/>
      <w:lvlText w:val="•"/>
      <w:lvlJc w:val="left"/>
      <w:pPr>
        <w:ind w:left="7837" w:hanging="173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CB"/>
    <w:rsid w:val="000013FD"/>
    <w:rsid w:val="00080549"/>
    <w:rsid w:val="000F398F"/>
    <w:rsid w:val="000F78E3"/>
    <w:rsid w:val="0030159B"/>
    <w:rsid w:val="00344A78"/>
    <w:rsid w:val="003D092B"/>
    <w:rsid w:val="00524C23"/>
    <w:rsid w:val="00604581"/>
    <w:rsid w:val="0065783C"/>
    <w:rsid w:val="007D044D"/>
    <w:rsid w:val="009315DC"/>
    <w:rsid w:val="00963307"/>
    <w:rsid w:val="009B5731"/>
    <w:rsid w:val="009B7C6E"/>
    <w:rsid w:val="00A15ACB"/>
    <w:rsid w:val="00A657B1"/>
    <w:rsid w:val="00AF4D87"/>
    <w:rsid w:val="00B1299F"/>
    <w:rsid w:val="00D44CB7"/>
    <w:rsid w:val="00D97C2D"/>
    <w:rsid w:val="00E06778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A6BBA"/>
  <w15:docId w15:val="{AB733102-20BC-4DBE-9125-1F7DA60E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6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ий текст Знак"/>
    <w:basedOn w:val="a0"/>
    <w:link w:val="a3"/>
    <w:uiPriority w:val="1"/>
    <w:rsid w:val="007D044D"/>
    <w:rPr>
      <w:rFonts w:ascii="Times New Roman" w:eastAsia="Times New Roman" w:hAnsi="Times New Roman" w:cs="Times New Roman"/>
      <w:sz w:val="23"/>
      <w:szCs w:val="23"/>
      <w:u w:val="single" w:color="000000"/>
      <w:lang w:val="uk-UA"/>
    </w:rPr>
  </w:style>
  <w:style w:type="table" w:styleId="a6">
    <w:name w:val="Table Grid"/>
    <w:basedOn w:val="a1"/>
    <w:uiPriority w:val="59"/>
    <w:rsid w:val="00B1299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50258967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11049</Words>
  <Characters>6299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2023-01-04T12:58:00Z</cp:lastPrinted>
  <dcterms:created xsi:type="dcterms:W3CDTF">2024-03-03T09:24:00Z</dcterms:created>
  <dcterms:modified xsi:type="dcterms:W3CDTF">2024-03-03T09:24:00Z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2022-12-15T00:00:00Z</vt:filetime>
  </property>
</Properties>
</file>